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FC9" w:rsidRPr="002338A2" w:rsidRDefault="00F84FC9" w:rsidP="002338A2">
      <w:pPr>
        <w:autoSpaceDE w:val="0"/>
        <w:autoSpaceDN w:val="0"/>
        <w:adjustRightInd w:val="0"/>
        <w:spacing w:after="0" w:line="240" w:lineRule="auto"/>
        <w:ind w:left="5579"/>
        <w:rPr>
          <w:rFonts w:eastAsia="TimesNewRomanPS-BoldMT" w:cs="Times New Roman"/>
          <w:b/>
          <w:color w:val="000000"/>
          <w:sz w:val="20"/>
          <w:szCs w:val="20"/>
        </w:rPr>
      </w:pPr>
      <w:r w:rsidRPr="002338A2">
        <w:rPr>
          <w:rFonts w:eastAsia="TimesNewRomanPS-BoldMT" w:cs="Times New Roman"/>
          <w:b/>
          <w:color w:val="000000"/>
          <w:sz w:val="20"/>
          <w:szCs w:val="20"/>
        </w:rPr>
        <w:t xml:space="preserve">Al </w:t>
      </w:r>
      <w:r w:rsidR="002338A2" w:rsidRPr="002338A2">
        <w:rPr>
          <w:rFonts w:eastAsia="TimesNewRomanPS-BoldMT" w:cs="Times New Roman"/>
          <w:b/>
          <w:color w:val="000000"/>
          <w:sz w:val="20"/>
          <w:szCs w:val="20"/>
        </w:rPr>
        <w:t>Comitato Unico di Garanzia</w:t>
      </w:r>
      <w:r w:rsidRPr="002338A2">
        <w:rPr>
          <w:rFonts w:eastAsia="TimesNewRomanPS-BoldMT" w:cs="Times New Roman"/>
          <w:b/>
          <w:color w:val="000000"/>
          <w:sz w:val="20"/>
          <w:szCs w:val="20"/>
        </w:rPr>
        <w:t xml:space="preserve"> dell'INAF</w:t>
      </w:r>
    </w:p>
    <w:p w:rsidR="00F84FC9" w:rsidRPr="002338A2" w:rsidRDefault="00F84FC9" w:rsidP="002338A2">
      <w:pPr>
        <w:autoSpaceDE w:val="0"/>
        <w:autoSpaceDN w:val="0"/>
        <w:adjustRightInd w:val="0"/>
        <w:spacing w:after="0" w:line="240" w:lineRule="auto"/>
        <w:ind w:left="5579"/>
        <w:rPr>
          <w:rFonts w:eastAsia="TimesNewRomanPS-BoldMT" w:cs="Times New Roman"/>
          <w:b/>
          <w:bCs/>
          <w:color w:val="000000"/>
          <w:sz w:val="20"/>
          <w:szCs w:val="20"/>
        </w:rPr>
      </w:pPr>
      <w:r w:rsidRPr="002338A2">
        <w:rPr>
          <w:rFonts w:eastAsia="TimesNewRomanPS-BoldMT" w:cs="Times New Roman"/>
          <w:b/>
          <w:color w:val="000000"/>
          <w:sz w:val="20"/>
          <w:szCs w:val="20"/>
        </w:rPr>
        <w:t xml:space="preserve">e-mail: </w:t>
      </w:r>
      <w:hyperlink r:id="rId7" w:history="1">
        <w:r w:rsidR="002338A2" w:rsidRPr="002338A2">
          <w:rPr>
            <w:rStyle w:val="Collegamentoipertestuale"/>
            <w:rFonts w:cs="Times New Roman"/>
            <w:b/>
            <w:sz w:val="20"/>
          </w:rPr>
          <w:t>cug@inaf.it</w:t>
        </w:r>
      </w:hyperlink>
      <w:r w:rsidR="002338A2" w:rsidRPr="002338A2">
        <w:rPr>
          <w:rStyle w:val="Collegamentoipertestuale"/>
          <w:rFonts w:cs="Times New Roman"/>
          <w:b/>
        </w:rPr>
        <w:t xml:space="preserve"> </w:t>
      </w:r>
    </w:p>
    <w:p w:rsidR="00F84FC9" w:rsidRPr="00F84FC9" w:rsidRDefault="00F84FC9" w:rsidP="002338A2">
      <w:pPr>
        <w:autoSpaceDE w:val="0"/>
        <w:autoSpaceDN w:val="0"/>
        <w:adjustRightInd w:val="0"/>
        <w:spacing w:after="0" w:line="240" w:lineRule="auto"/>
        <w:rPr>
          <w:rFonts w:eastAsia="TimesNewRomanPS-BoldMT" w:cs="Times New Roman"/>
          <w:b/>
          <w:bCs/>
          <w:color w:val="000000"/>
          <w:sz w:val="20"/>
          <w:szCs w:val="20"/>
        </w:rPr>
      </w:pPr>
    </w:p>
    <w:p w:rsidR="002338A2" w:rsidRDefault="002338A2" w:rsidP="002338A2">
      <w:pPr>
        <w:autoSpaceDE w:val="0"/>
        <w:autoSpaceDN w:val="0"/>
        <w:adjustRightInd w:val="0"/>
        <w:spacing w:after="0" w:line="240" w:lineRule="auto"/>
        <w:rPr>
          <w:rFonts w:eastAsia="TimesNewRomanPS-BoldMT" w:cs="Times New Roman"/>
          <w:b/>
          <w:bCs/>
          <w:color w:val="000000"/>
          <w:sz w:val="20"/>
          <w:szCs w:val="20"/>
        </w:rPr>
      </w:pPr>
    </w:p>
    <w:p w:rsidR="002338A2" w:rsidRDefault="002338A2" w:rsidP="002338A2">
      <w:pPr>
        <w:autoSpaceDE w:val="0"/>
        <w:autoSpaceDN w:val="0"/>
        <w:adjustRightInd w:val="0"/>
        <w:spacing w:after="0" w:line="240" w:lineRule="auto"/>
        <w:rPr>
          <w:rFonts w:eastAsia="TimesNewRomanPS-BoldMT" w:cs="Times New Roman"/>
          <w:b/>
          <w:bCs/>
          <w:color w:val="000000"/>
          <w:sz w:val="20"/>
          <w:szCs w:val="20"/>
        </w:rPr>
      </w:pPr>
    </w:p>
    <w:p w:rsidR="00F84FC9" w:rsidRPr="00F84FC9" w:rsidRDefault="00251350" w:rsidP="002338A2">
      <w:pPr>
        <w:autoSpaceDE w:val="0"/>
        <w:autoSpaceDN w:val="0"/>
        <w:adjustRightInd w:val="0"/>
        <w:spacing w:after="0" w:line="240" w:lineRule="auto"/>
        <w:rPr>
          <w:rFonts w:eastAsia="TimesNewRomanPS-BoldMT" w:cs="Times New Roman"/>
          <w:b/>
          <w:bCs/>
          <w:color w:val="000000"/>
          <w:sz w:val="20"/>
          <w:szCs w:val="20"/>
        </w:rPr>
      </w:pPr>
      <w:r>
        <w:rPr>
          <w:rFonts w:eastAsia="TimesNewRomanPS-BoldMT" w:cs="Times New Roman"/>
          <w:b/>
          <w:bCs/>
          <w:color w:val="000000"/>
          <w:sz w:val="20"/>
          <w:szCs w:val="20"/>
        </w:rPr>
        <w:t>O</w:t>
      </w:r>
      <w:r w:rsidR="002338A2">
        <w:rPr>
          <w:rFonts w:eastAsia="TimesNewRomanPS-BoldMT" w:cs="Times New Roman"/>
          <w:b/>
          <w:bCs/>
          <w:color w:val="000000"/>
          <w:sz w:val="20"/>
          <w:szCs w:val="20"/>
        </w:rPr>
        <w:t>ggetto</w:t>
      </w:r>
      <w:r>
        <w:rPr>
          <w:rFonts w:eastAsia="TimesNewRomanPS-BoldMT" w:cs="Times New Roman"/>
          <w:b/>
          <w:bCs/>
          <w:color w:val="000000"/>
          <w:sz w:val="20"/>
          <w:szCs w:val="20"/>
        </w:rPr>
        <w:t xml:space="preserve">: </w:t>
      </w:r>
      <w:r w:rsidR="002338A2">
        <w:rPr>
          <w:rFonts w:eastAsia="TimesNewRomanPS-BoldMT" w:cs="Times New Roman"/>
          <w:b/>
          <w:bCs/>
          <w:color w:val="000000"/>
          <w:sz w:val="20"/>
          <w:szCs w:val="20"/>
        </w:rPr>
        <w:t>p</w:t>
      </w:r>
      <w:r w:rsidR="00F84FC9" w:rsidRPr="00F84FC9">
        <w:rPr>
          <w:rFonts w:eastAsia="TimesNewRomanPS-BoldMT" w:cs="Times New Roman"/>
          <w:b/>
          <w:bCs/>
          <w:color w:val="000000"/>
          <w:sz w:val="20"/>
          <w:szCs w:val="20"/>
        </w:rPr>
        <w:t xml:space="preserve">roposte ed osservazioni </w:t>
      </w:r>
      <w:r w:rsidR="002338A2">
        <w:rPr>
          <w:rFonts w:eastAsia="TimesNewRomanPS-BoldMT" w:cs="Times New Roman"/>
          <w:b/>
          <w:bCs/>
          <w:color w:val="000000"/>
          <w:sz w:val="20"/>
          <w:szCs w:val="20"/>
        </w:rPr>
        <w:t>in merito al</w:t>
      </w:r>
      <w:r w:rsidR="00F84FC9" w:rsidRPr="00F84FC9">
        <w:rPr>
          <w:rFonts w:eastAsia="TimesNewRomanPS-BoldMT" w:cs="Times New Roman"/>
          <w:b/>
          <w:bCs/>
          <w:color w:val="000000"/>
          <w:sz w:val="20"/>
          <w:szCs w:val="20"/>
        </w:rPr>
        <w:t xml:space="preserve"> Piano </w:t>
      </w:r>
      <w:r w:rsidR="002338A2">
        <w:rPr>
          <w:rFonts w:eastAsia="TimesNewRomanPS-BoldMT" w:cs="Times New Roman"/>
          <w:b/>
          <w:bCs/>
          <w:color w:val="000000"/>
          <w:sz w:val="20"/>
          <w:szCs w:val="20"/>
        </w:rPr>
        <w:t>T</w:t>
      </w:r>
      <w:r w:rsidR="00F84FC9" w:rsidRPr="00F84FC9">
        <w:rPr>
          <w:rFonts w:eastAsia="TimesNewRomanPS-BoldMT" w:cs="Times New Roman"/>
          <w:b/>
          <w:bCs/>
          <w:color w:val="000000"/>
          <w:sz w:val="20"/>
          <w:szCs w:val="20"/>
        </w:rPr>
        <w:t xml:space="preserve">riennale di </w:t>
      </w:r>
      <w:r w:rsidR="002338A2">
        <w:rPr>
          <w:rFonts w:eastAsia="TimesNewRomanPS-BoldMT" w:cs="Times New Roman"/>
          <w:b/>
          <w:bCs/>
          <w:color w:val="000000"/>
          <w:sz w:val="20"/>
          <w:szCs w:val="20"/>
        </w:rPr>
        <w:t>Azioni Positive dell’INAF 2020-2022</w:t>
      </w:r>
    </w:p>
    <w:p w:rsidR="002338A2" w:rsidRDefault="002338A2" w:rsidP="002338A2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-BoldMT" w:cs="Times New Roman"/>
          <w:color w:val="000000"/>
          <w:sz w:val="20"/>
          <w:szCs w:val="20"/>
        </w:rPr>
      </w:pPr>
    </w:p>
    <w:p w:rsidR="00E905C2" w:rsidRDefault="00E905C2" w:rsidP="00F84FC9">
      <w:pPr>
        <w:autoSpaceDE w:val="0"/>
        <w:autoSpaceDN w:val="0"/>
        <w:adjustRightInd w:val="0"/>
        <w:spacing w:after="0" w:line="360" w:lineRule="auto"/>
        <w:jc w:val="both"/>
        <w:rPr>
          <w:rFonts w:eastAsia="TimesNewRomanPS-BoldMT" w:cs="Times New Roman"/>
          <w:color w:val="000000"/>
          <w:sz w:val="20"/>
          <w:szCs w:val="20"/>
        </w:rPr>
      </w:pPr>
    </w:p>
    <w:p w:rsidR="00F84FC9" w:rsidRPr="00F84FC9" w:rsidRDefault="002338A2" w:rsidP="00F84FC9">
      <w:pPr>
        <w:autoSpaceDE w:val="0"/>
        <w:autoSpaceDN w:val="0"/>
        <w:adjustRightInd w:val="0"/>
        <w:spacing w:after="0" w:line="360" w:lineRule="auto"/>
        <w:jc w:val="both"/>
        <w:rPr>
          <w:rFonts w:eastAsia="TimesNewRomanPS-BoldMT" w:cs="Times New Roman"/>
          <w:color w:val="000000"/>
          <w:sz w:val="20"/>
          <w:szCs w:val="20"/>
        </w:rPr>
      </w:pPr>
      <w:r>
        <w:rPr>
          <w:rFonts w:eastAsia="TimesNewRomanPS-BoldMT" w:cs="Times New Roman"/>
          <w:color w:val="000000"/>
          <w:sz w:val="20"/>
          <w:szCs w:val="20"/>
        </w:rPr>
        <w:t>I</w:t>
      </w:r>
      <w:r w:rsidR="00F84FC9" w:rsidRPr="00F84FC9">
        <w:rPr>
          <w:rFonts w:eastAsia="TimesNewRomanPS-BoldMT" w:cs="Times New Roman"/>
          <w:color w:val="000000"/>
          <w:sz w:val="20"/>
          <w:szCs w:val="20"/>
        </w:rPr>
        <w:t>l/</w:t>
      </w:r>
      <w:r>
        <w:rPr>
          <w:rFonts w:eastAsia="TimesNewRomanPS-BoldMT" w:cs="Times New Roman"/>
          <w:color w:val="000000"/>
          <w:sz w:val="20"/>
          <w:szCs w:val="20"/>
        </w:rPr>
        <w:t>L</w:t>
      </w:r>
      <w:r w:rsidR="00F84FC9" w:rsidRPr="00F84FC9">
        <w:rPr>
          <w:rFonts w:eastAsia="TimesNewRomanPS-BoldMT" w:cs="Times New Roman"/>
          <w:color w:val="000000"/>
          <w:sz w:val="20"/>
          <w:szCs w:val="20"/>
        </w:rPr>
        <w:t>a sottoscritto/a........................................................................................................................</w:t>
      </w:r>
      <w:r w:rsidR="00F84FC9">
        <w:rPr>
          <w:rFonts w:eastAsia="TimesNewRomanPS-BoldMT" w:cs="Times New Roman"/>
          <w:color w:val="000000"/>
          <w:sz w:val="20"/>
          <w:szCs w:val="20"/>
        </w:rPr>
        <w:t>...........................................</w:t>
      </w: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nato/a a.........................................</w:t>
      </w:r>
      <w:r>
        <w:rPr>
          <w:rFonts w:eastAsia="TimesNewRomanPS-BoldMT" w:cs="Times New Roman"/>
          <w:color w:val="000000"/>
          <w:sz w:val="20"/>
          <w:szCs w:val="20"/>
        </w:rPr>
        <w:t>.......................</w:t>
      </w:r>
      <w:r w:rsidRPr="00F84FC9">
        <w:rPr>
          <w:rFonts w:eastAsia="TimesNewRomanPS-BoldMT" w:cs="Times New Roman"/>
          <w:color w:val="000000"/>
          <w:sz w:val="20"/>
          <w:szCs w:val="20"/>
        </w:rPr>
        <w:t>............</w:t>
      </w:r>
      <w:r>
        <w:rPr>
          <w:rFonts w:eastAsia="TimesNewRomanPS-BoldMT" w:cs="Times New Roman"/>
          <w:color w:val="000000"/>
          <w:sz w:val="20"/>
          <w:szCs w:val="20"/>
        </w:rPr>
        <w:t>.....................</w:t>
      </w:r>
      <w:r w:rsidRPr="00F84FC9">
        <w:rPr>
          <w:rFonts w:eastAsia="TimesNewRomanPS-BoldMT" w:cs="Times New Roman"/>
          <w:color w:val="000000"/>
          <w:sz w:val="20"/>
          <w:szCs w:val="20"/>
        </w:rPr>
        <w:t>................ il...............................................................</w:t>
      </w: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in qualità di........................................................</w:t>
      </w:r>
      <w:r>
        <w:rPr>
          <w:rFonts w:eastAsia="TimesNewRomanPS-BoldMT" w:cs="Times New Roman"/>
          <w:color w:val="000000"/>
          <w:sz w:val="20"/>
          <w:szCs w:val="20"/>
        </w:rPr>
        <w:t>............................................</w:t>
      </w:r>
      <w:r w:rsidRPr="00F84FC9">
        <w:rPr>
          <w:rFonts w:eastAsia="TimesNewRomanPS-BoldMT" w:cs="Times New Roman"/>
          <w:color w:val="000000"/>
          <w:sz w:val="20"/>
          <w:szCs w:val="20"/>
        </w:rPr>
        <w:t>........................................................................</w:t>
      </w: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in rappresentanza di …............................</w:t>
      </w:r>
      <w:r>
        <w:rPr>
          <w:rFonts w:eastAsia="TimesNewRomanPS-BoldMT" w:cs="Times New Roman"/>
          <w:color w:val="000000"/>
          <w:sz w:val="20"/>
          <w:szCs w:val="20"/>
        </w:rPr>
        <w:t>.............................................</w:t>
      </w:r>
      <w:r w:rsidRPr="00F84FC9">
        <w:rPr>
          <w:rFonts w:eastAsia="TimesNewRomanPS-BoldMT" w:cs="Times New Roman"/>
          <w:color w:val="000000"/>
          <w:sz w:val="20"/>
          <w:szCs w:val="20"/>
        </w:rPr>
        <w:t>.............................................................................(*)</w:t>
      </w: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con sede in........................</w:t>
      </w:r>
      <w:r>
        <w:rPr>
          <w:rFonts w:eastAsia="TimesNewRomanPS-BoldMT" w:cs="Times New Roman"/>
          <w:color w:val="000000"/>
          <w:sz w:val="20"/>
          <w:szCs w:val="20"/>
        </w:rPr>
        <w:t>...............................................</w:t>
      </w:r>
      <w:r w:rsidRPr="00F84FC9">
        <w:rPr>
          <w:rFonts w:eastAsia="TimesNewRomanPS-BoldMT" w:cs="Times New Roman"/>
          <w:color w:val="000000"/>
          <w:sz w:val="20"/>
          <w:szCs w:val="20"/>
        </w:rPr>
        <w:t>......................................................................................................</w:t>
      </w: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indirizzo email …..................</w:t>
      </w:r>
      <w:r>
        <w:rPr>
          <w:rFonts w:eastAsia="TimesNewRomanPS-BoldMT" w:cs="Times New Roman"/>
          <w:color w:val="000000"/>
          <w:sz w:val="20"/>
          <w:szCs w:val="20"/>
        </w:rPr>
        <w:t>...................................................................................................................</w:t>
      </w:r>
      <w:r w:rsidRPr="00F84FC9">
        <w:rPr>
          <w:rFonts w:eastAsia="TimesNewRomanPS-BoldMT" w:cs="Times New Roman"/>
          <w:color w:val="000000"/>
          <w:sz w:val="20"/>
          <w:szCs w:val="20"/>
        </w:rPr>
        <w:t>..............................</w:t>
      </w: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VISTO</w:t>
      </w:r>
    </w:p>
    <w:p w:rsidR="00F84FC9" w:rsidRDefault="00F84FC9" w:rsidP="002338A2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 xml:space="preserve">il Piano </w:t>
      </w:r>
      <w:r w:rsidR="002338A2">
        <w:rPr>
          <w:rFonts w:eastAsia="TimesNewRomanPS-BoldMT" w:cs="Times New Roman"/>
          <w:color w:val="000000"/>
          <w:sz w:val="20"/>
          <w:szCs w:val="20"/>
        </w:rPr>
        <w:t>di Azioni Positive per il triennio 2020-2022</w:t>
      </w:r>
      <w:r w:rsidRPr="00F84FC9">
        <w:rPr>
          <w:rFonts w:eastAsia="TimesNewRomanPS-BoldMT" w:cs="Times New Roman"/>
          <w:color w:val="000000"/>
          <w:sz w:val="20"/>
          <w:szCs w:val="20"/>
        </w:rPr>
        <w:t>, a</w:t>
      </w:r>
      <w:r w:rsidR="002338A2">
        <w:rPr>
          <w:rFonts w:eastAsia="TimesNewRomanPS-BoldMT" w:cs="Times New Roman"/>
          <w:color w:val="000000"/>
          <w:sz w:val="20"/>
          <w:szCs w:val="20"/>
        </w:rPr>
        <w:t>dottato dal Consiglio di Amministrazione con delibera del 14 luglio 2020, numero 59</w:t>
      </w:r>
    </w:p>
    <w:p w:rsidR="002338A2" w:rsidRDefault="002338A2" w:rsidP="002338A2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-BoldMT" w:cs="Times New Roman"/>
          <w:color w:val="000000"/>
          <w:sz w:val="20"/>
          <w:szCs w:val="20"/>
        </w:rPr>
      </w:pPr>
    </w:p>
    <w:p w:rsidR="002338A2" w:rsidRDefault="002338A2" w:rsidP="002338A2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-BoldMT" w:cs="Times New Roman"/>
          <w:color w:val="000000"/>
          <w:sz w:val="20"/>
          <w:szCs w:val="20"/>
        </w:rPr>
      </w:pPr>
      <w:r>
        <w:rPr>
          <w:rFonts w:eastAsia="TimesNewRomanPS-BoldMT" w:cs="Times New Roman"/>
          <w:color w:val="000000"/>
          <w:sz w:val="20"/>
          <w:szCs w:val="20"/>
        </w:rPr>
        <w:t>VISTA</w:t>
      </w:r>
    </w:p>
    <w:p w:rsidR="002338A2" w:rsidRDefault="002338A2" w:rsidP="002338A2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-BoldMT" w:cs="Times New Roman"/>
          <w:color w:val="000000"/>
          <w:sz w:val="20"/>
          <w:szCs w:val="20"/>
        </w:rPr>
      </w:pPr>
    </w:p>
    <w:p w:rsidR="002338A2" w:rsidRPr="00F84FC9" w:rsidRDefault="002338A2" w:rsidP="002338A2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-BoldMT" w:cs="Times New Roman"/>
          <w:color w:val="000000"/>
          <w:sz w:val="20"/>
          <w:szCs w:val="20"/>
        </w:rPr>
      </w:pPr>
      <w:r>
        <w:rPr>
          <w:rFonts w:eastAsia="TimesNewRomanPS-BoldMT" w:cs="Times New Roman"/>
          <w:color w:val="000000"/>
          <w:sz w:val="20"/>
          <w:szCs w:val="20"/>
        </w:rPr>
        <w:t>l’informativa sul trattamento dei dati personali, fornita dall’INAF ai sensi dell’articolo 13 del Regolamento (UE) 2016/679</w:t>
      </w: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PROPONE</w:t>
      </w:r>
    </w:p>
    <w:p w:rsidR="00F84FC9" w:rsidRPr="00F84FC9" w:rsidRDefault="00F84FC9" w:rsidP="00F84FC9">
      <w:pPr>
        <w:autoSpaceDE w:val="0"/>
        <w:autoSpaceDN w:val="0"/>
        <w:adjustRightInd w:val="0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le seguenti modifiche e/o integrazioni e/o osservazioni:</w:t>
      </w: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…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338A2">
        <w:rPr>
          <w:rFonts w:eastAsia="TimesNewRomanPS-BoldMT" w:cs="Times New Roman"/>
          <w:color w:val="000000"/>
          <w:sz w:val="20"/>
          <w:szCs w:val="20"/>
        </w:rPr>
        <w:t>...........................................................................</w:t>
      </w:r>
    </w:p>
    <w:p w:rsid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  <w:r w:rsidR="002338A2">
        <w:rPr>
          <w:rFonts w:eastAsia="TimesNewRomanPS-BoldMT" w:cs="Times New Roman"/>
          <w:color w:val="000000"/>
          <w:sz w:val="20"/>
          <w:szCs w:val="20"/>
        </w:rPr>
        <w:t>...................</w:t>
      </w:r>
    </w:p>
    <w:p w:rsidR="002338A2" w:rsidRPr="00F84FC9" w:rsidRDefault="002338A2" w:rsidP="002338A2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…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4FC9" w:rsidRPr="00F84FC9" w:rsidRDefault="00F84FC9" w:rsidP="002338A2">
      <w:pPr>
        <w:autoSpaceDE w:val="0"/>
        <w:autoSpaceDN w:val="0"/>
        <w:adjustRightInd w:val="0"/>
        <w:spacing w:after="0" w:line="240" w:lineRule="auto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 xml:space="preserve"> (per ogni proposta indicare le motivazioni)</w:t>
      </w:r>
    </w:p>
    <w:p w:rsidR="002338A2" w:rsidRDefault="002338A2" w:rsidP="002338A2">
      <w:pPr>
        <w:autoSpaceDE w:val="0"/>
        <w:autoSpaceDN w:val="0"/>
        <w:adjustRightInd w:val="0"/>
        <w:spacing w:after="0" w:line="240" w:lineRule="auto"/>
        <w:rPr>
          <w:rFonts w:eastAsia="TimesNewRomanPS-BoldMT" w:cs="Times New Roman"/>
          <w:color w:val="000000"/>
          <w:sz w:val="20"/>
          <w:szCs w:val="20"/>
        </w:rPr>
      </w:pPr>
    </w:p>
    <w:p w:rsidR="00F84FC9" w:rsidRPr="00F84FC9" w:rsidRDefault="00F84FC9" w:rsidP="002338A2">
      <w:pPr>
        <w:autoSpaceDE w:val="0"/>
        <w:autoSpaceDN w:val="0"/>
        <w:adjustRightInd w:val="0"/>
        <w:spacing w:after="0" w:line="240" w:lineRule="auto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Data______________</w:t>
      </w:r>
    </w:p>
    <w:p w:rsidR="00F84FC9" w:rsidRPr="00F84FC9" w:rsidRDefault="00F84FC9" w:rsidP="00F84FC9">
      <w:pPr>
        <w:autoSpaceDE w:val="0"/>
        <w:autoSpaceDN w:val="0"/>
        <w:adjustRightInd w:val="0"/>
        <w:ind w:left="4500"/>
        <w:jc w:val="center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FIRMA</w:t>
      </w:r>
    </w:p>
    <w:p w:rsidR="00F84FC9" w:rsidRPr="00F84FC9" w:rsidRDefault="00F84FC9" w:rsidP="00F84FC9">
      <w:pPr>
        <w:autoSpaceDE w:val="0"/>
        <w:autoSpaceDN w:val="0"/>
        <w:adjustRightInd w:val="0"/>
        <w:ind w:left="4500"/>
        <w:jc w:val="center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______________________________________</w:t>
      </w:r>
    </w:p>
    <w:p w:rsidR="002338A2" w:rsidRDefault="002338A2" w:rsidP="00F84FC9">
      <w:pPr>
        <w:autoSpaceDE w:val="0"/>
        <w:autoSpaceDN w:val="0"/>
        <w:adjustRightInd w:val="0"/>
        <w:rPr>
          <w:rFonts w:eastAsia="TimesNewRomanPS-BoldMT" w:cs="Times New Roman"/>
          <w:color w:val="000000"/>
          <w:sz w:val="20"/>
          <w:szCs w:val="20"/>
        </w:rPr>
      </w:pPr>
    </w:p>
    <w:p w:rsidR="00F84FC9" w:rsidRPr="00F84FC9" w:rsidRDefault="00F84FC9" w:rsidP="00F84FC9">
      <w:pPr>
        <w:autoSpaceDE w:val="0"/>
        <w:autoSpaceDN w:val="0"/>
        <w:adjustRightInd w:val="0"/>
        <w:rPr>
          <w:rFonts w:cs="Times New Roman"/>
        </w:rPr>
      </w:pPr>
      <w:bookmarkStart w:id="0" w:name="_GoBack"/>
      <w:bookmarkEnd w:id="0"/>
      <w:r w:rsidRPr="00F84FC9">
        <w:rPr>
          <w:rFonts w:eastAsia="TimesNewRomanPS-BoldMT" w:cs="Times New Roman"/>
          <w:color w:val="000000"/>
          <w:sz w:val="20"/>
          <w:szCs w:val="20"/>
        </w:rPr>
        <w:t>(*) organizzazioni sindacali, associazioni di consumatori ed utenti, organizzazioni di categoria ecc.</w:t>
      </w:r>
    </w:p>
    <w:sectPr w:rsidR="00F84FC9" w:rsidRPr="00F84FC9" w:rsidSect="00E419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3511" w:rsidRDefault="00313511" w:rsidP="002338A2">
      <w:pPr>
        <w:spacing w:after="0" w:line="240" w:lineRule="auto"/>
      </w:pPr>
      <w:r>
        <w:separator/>
      </w:r>
    </w:p>
  </w:endnote>
  <w:endnote w:type="continuationSeparator" w:id="0">
    <w:p w:rsidR="00313511" w:rsidRDefault="00313511" w:rsidP="00233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3511" w:rsidRDefault="00313511" w:rsidP="002338A2">
      <w:pPr>
        <w:spacing w:after="0" w:line="240" w:lineRule="auto"/>
      </w:pPr>
      <w:r>
        <w:separator/>
      </w:r>
    </w:p>
  </w:footnote>
  <w:footnote w:type="continuationSeparator" w:id="0">
    <w:p w:rsidR="00313511" w:rsidRDefault="00313511" w:rsidP="00233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E581E"/>
    <w:multiLevelType w:val="hybridMultilevel"/>
    <w:tmpl w:val="9D146FB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630"/>
    <w:rsid w:val="00022253"/>
    <w:rsid w:val="001300F4"/>
    <w:rsid w:val="00186273"/>
    <w:rsid w:val="001D6B06"/>
    <w:rsid w:val="002338A2"/>
    <w:rsid w:val="00251350"/>
    <w:rsid w:val="002F03A3"/>
    <w:rsid w:val="00313511"/>
    <w:rsid w:val="00333F38"/>
    <w:rsid w:val="003459EB"/>
    <w:rsid w:val="003603C8"/>
    <w:rsid w:val="003F5894"/>
    <w:rsid w:val="00475831"/>
    <w:rsid w:val="004C1FF6"/>
    <w:rsid w:val="00550D5C"/>
    <w:rsid w:val="005A409E"/>
    <w:rsid w:val="005D4930"/>
    <w:rsid w:val="00676E72"/>
    <w:rsid w:val="00804DCC"/>
    <w:rsid w:val="008146C5"/>
    <w:rsid w:val="008402C8"/>
    <w:rsid w:val="00917939"/>
    <w:rsid w:val="00A47617"/>
    <w:rsid w:val="00CA5630"/>
    <w:rsid w:val="00D2692A"/>
    <w:rsid w:val="00E058B3"/>
    <w:rsid w:val="00E3452B"/>
    <w:rsid w:val="00E41983"/>
    <w:rsid w:val="00E905C2"/>
    <w:rsid w:val="00EC74DB"/>
    <w:rsid w:val="00EF0540"/>
    <w:rsid w:val="00F84FC9"/>
    <w:rsid w:val="00FE67FC"/>
    <w:rsid w:val="00FF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01504"/>
  <w15:docId w15:val="{464694CF-36C7-4B06-867C-51275129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338A2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793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17939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0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02C8"/>
    <w:rPr>
      <w:rFonts w:ascii="Tahoma" w:eastAsiaTheme="minorEastAsia" w:hAnsi="Tahoma" w:cs="Tahoma"/>
      <w:sz w:val="16"/>
      <w:szCs w:val="16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2338A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338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A2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338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A2"/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g@inaf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Caprio</dc:creator>
  <cp:lastModifiedBy>FC</cp:lastModifiedBy>
  <cp:revision>3</cp:revision>
  <cp:lastPrinted>2018-12-13T10:39:00Z</cp:lastPrinted>
  <dcterms:created xsi:type="dcterms:W3CDTF">2020-11-13T14:23:00Z</dcterms:created>
  <dcterms:modified xsi:type="dcterms:W3CDTF">2020-11-13T14:24:00Z</dcterms:modified>
</cp:coreProperties>
</file>