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3ACCC" w14:textId="77777777" w:rsidR="005B32D0" w:rsidRPr="0031605B" w:rsidRDefault="005B32D0" w:rsidP="005B32D0">
      <w:pPr>
        <w:suppressLineNumbers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Noto Sans CJK SC Regular" w:hAnsi="Times New Roman"/>
          <w:b/>
          <w:kern w:val="1"/>
          <w:lang w:bidi="hi-IN"/>
        </w:rPr>
      </w:pPr>
      <w:r w:rsidRPr="0031605B">
        <w:rPr>
          <w:rFonts w:ascii="Times New Roman" w:eastAsia="Noto Sans CJK SC Regular" w:hAnsi="Times New Roman"/>
          <w:b/>
          <w:kern w:val="1"/>
          <w:lang w:bidi="hi-IN"/>
        </w:rPr>
        <w:t>ANNEX 4</w:t>
      </w:r>
    </w:p>
    <w:p w14:paraId="6FF8B837" w14:textId="77777777" w:rsidR="005B32D0" w:rsidRPr="0031605B" w:rsidRDefault="005B32D0" w:rsidP="005B32D0">
      <w:pPr>
        <w:suppressLineNumbers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Noto Sans CJK SC Regular" w:hAnsi="Times New Roman"/>
          <w:i/>
          <w:kern w:val="1"/>
          <w:lang w:bidi="hi-IN"/>
        </w:rPr>
      </w:pPr>
    </w:p>
    <w:p w14:paraId="33C01955" w14:textId="77777777" w:rsidR="005B32D0" w:rsidRPr="0031605B" w:rsidRDefault="005B32D0" w:rsidP="005B32D0">
      <w:pPr>
        <w:spacing w:after="0" w:line="240" w:lineRule="auto"/>
        <w:ind w:left="5040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All’Istituto di Astrofisica e Planetologia Spaziali</w:t>
      </w:r>
    </w:p>
    <w:p w14:paraId="6B989563" w14:textId="77777777" w:rsidR="005B32D0" w:rsidRPr="0031605B" w:rsidRDefault="005B32D0" w:rsidP="005B32D0">
      <w:pPr>
        <w:spacing w:after="0" w:line="240" w:lineRule="auto"/>
        <w:ind w:left="5040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Pec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: areaconcorsi.iaps@legalmail.it</w:t>
      </w:r>
    </w:p>
    <w:p w14:paraId="57A7EA0E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FCAF4EC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</w:p>
    <w:p w14:paraId="0822F9C6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  <w:t>Oggetto: richiesta di riconoscimento del titolo di studio  estero</w:t>
      </w:r>
    </w:p>
    <w:p w14:paraId="40D4D3F5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Il/La dott./ ssa____________________________________________________________________</w:t>
      </w:r>
    </w:p>
    <w:p w14:paraId="3FD42C3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nato/a il ________________ a _____________________________________________________________</w:t>
      </w:r>
    </w:p>
    <w:p w14:paraId="49B19F30" w14:textId="77777777" w:rsidR="005B32D0" w:rsidRPr="0031605B" w:rsidRDefault="005B32D0" w:rsidP="005B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di cittadinanza _____________________________ residente a ___________________________________</w:t>
      </w:r>
    </w:p>
    <w:p w14:paraId="3E34C06A" w14:textId="77777777" w:rsidR="005B32D0" w:rsidRPr="0031605B" w:rsidRDefault="005B32D0" w:rsidP="005B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08C68365" w14:textId="77777777" w:rsidR="005B32D0" w:rsidRPr="0031605B" w:rsidRDefault="005B32D0" w:rsidP="005B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 xml:space="preserve">CAP________ in Via _______________________________________________________________ </w:t>
      </w:r>
    </w:p>
    <w:p w14:paraId="42AB67D9" w14:textId="77777777" w:rsidR="005B32D0" w:rsidRPr="0031605B" w:rsidRDefault="005B32D0" w:rsidP="005B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44BBC57A" w14:textId="77777777" w:rsidR="005B32D0" w:rsidRPr="0031605B" w:rsidRDefault="005B32D0" w:rsidP="005B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Telefono_______________________________ email__________________________________________</w:t>
      </w:r>
    </w:p>
    <w:p w14:paraId="7293A465" w14:textId="77777777" w:rsidR="005B32D0" w:rsidRPr="0031605B" w:rsidRDefault="005B32D0" w:rsidP="005B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2516B70C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 xml:space="preserve">titolo di studio_____________________________________________________________ </w:t>
      </w:r>
    </w:p>
    <w:p w14:paraId="737900AD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 xml:space="preserve">conseguito in </w:t>
      </w:r>
      <w:proofErr w:type="spellStart"/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data:___________________rilasciato</w:t>
      </w:r>
      <w:proofErr w:type="spellEnd"/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 xml:space="preserve"> da___________________________________</w:t>
      </w:r>
    </w:p>
    <w:p w14:paraId="041BEB55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_____________________________________________in data _____________________</w:t>
      </w:r>
    </w:p>
    <w:p w14:paraId="3E1FC05F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6323C198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CHIEDE</w:t>
      </w:r>
    </w:p>
    <w:p w14:paraId="6DC6D030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7F2DB7D2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c</w:t>
      </w: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he il proprio titolo di studio, ai sensi dell’art. 4 comma 1 e 2 del DPR n.189/2009, venga valutato ai fini della partecipazione al bando di concorso …………………………………………………..</w:t>
      </w:r>
    </w:p>
    <w:p w14:paraId="17F1F332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  <w:t>(indicare la procedura selettiva/comparativa cui si sta partecipando).</w:t>
      </w:r>
    </w:p>
    <w:p w14:paraId="380B7B0A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2B7BF91D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4E109624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000000"/>
          <w:kern w:val="1"/>
          <w:sz w:val="24"/>
          <w:szCs w:val="24"/>
          <w:lang w:bidi="hi-IN"/>
        </w:rPr>
      </w:pPr>
    </w:p>
    <w:p w14:paraId="6D5CBD4A" w14:textId="77777777" w:rsidR="005B32D0" w:rsidRPr="0031605B" w:rsidRDefault="005B32D0" w:rsidP="005B32D0">
      <w:pPr>
        <w:spacing w:after="0" w:line="240" w:lineRule="auto"/>
        <w:ind w:left="4956" w:hanging="4956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Data ____________________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  <w:t xml:space="preserve">Firma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ab/>
        <w:t xml:space="preserve">   ___________________________</w:t>
      </w:r>
    </w:p>
    <w:p w14:paraId="19D6B466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CD371EA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6C5F513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357B649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6F90D4D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B800357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90CD534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C5C195D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445C6B9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3E57B0D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5AE8560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233FA40B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B85109D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ADB2FFA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5CC5499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AD6560F" w14:textId="35DF171B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A86485D" w14:textId="1C9304A9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F2677F3" w14:textId="11D473BB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E68873B" w14:textId="77777777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BB06D8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A673D24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b/>
          <w:bCs/>
          <w:kern w:val="1"/>
          <w:sz w:val="24"/>
          <w:szCs w:val="24"/>
          <w:u w:val="single"/>
          <w:lang w:bidi="hi-IN"/>
        </w:rPr>
      </w:pPr>
      <w:r w:rsidRPr="0031605B">
        <w:rPr>
          <w:rFonts w:ascii="Times New Roman" w:eastAsia="Noto Sans CJK SC Regular" w:hAnsi="Times New Roman"/>
          <w:b/>
          <w:bCs/>
          <w:kern w:val="1"/>
          <w:sz w:val="24"/>
          <w:szCs w:val="24"/>
          <w:u w:val="single"/>
          <w:lang w:bidi="hi-IN"/>
        </w:rPr>
        <w:lastRenderedPageBreak/>
        <w:t xml:space="preserve">Si allegano i seguenti documenti o in alternativa dichiaro di aver avviato le procedure per richiederli: </w:t>
      </w:r>
    </w:p>
    <w:p w14:paraId="65A19180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- fotocopia documento di identità;</w:t>
      </w:r>
    </w:p>
    <w:p w14:paraId="0257CC6C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autentica di copia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del titolo di studio estero e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autentica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copia dell’ elenco esami /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transcript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of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records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/degree,/diploma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supplement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 tutti  con 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legalizzazione   o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apostilla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  dell’Aja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previamente apposte sugli originali (2)   (</w:t>
      </w:r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per </w:t>
      </w:r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u w:val="single"/>
          <w:lang w:bidi="hi-IN"/>
        </w:rPr>
        <w:t>autentica</w:t>
      </w:r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7D49F471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>-    Per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19338F83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- Per i titoli conseguiti presso i paesi </w:t>
      </w:r>
      <w:proofErr w:type="spellStart"/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>extraUE</w:t>
      </w:r>
      <w:proofErr w:type="spellEnd"/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, è possibile presentare dichiarazione sostitutiva di atto notorio ai sensi dell’art. 19 e art. 19 bis solo per la dichiarazione di valore e i verbali di asseverazione delle traduzioni giurate con annessa traduzione. </w:t>
      </w:r>
    </w:p>
    <w:p w14:paraId="6A1553C1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- Per le copie di titoli e </w:t>
      </w:r>
      <w:proofErr w:type="spellStart"/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>transcript</w:t>
      </w:r>
      <w:proofErr w:type="spellEnd"/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 di esami e traduzioni eseguite all’estero, occorrono le autentiche di copia avanti un pubblico ufficiale ai sensi dell’art. 18.</w:t>
      </w:r>
    </w:p>
    <w:p w14:paraId="4F3AF1AC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i/>
          <w:iCs/>
          <w:lang w:eastAsia="en-US"/>
        </w:rPr>
      </w:pPr>
    </w:p>
    <w:p w14:paraId="2356362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iCs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color w:val="000000"/>
          <w:kern w:val="1"/>
          <w:sz w:val="24"/>
          <w:szCs w:val="24"/>
          <w:shd w:val="clear" w:color="auto" w:fill="F5F3F4"/>
          <w:lang w:bidi="hi-IN"/>
        </w:rPr>
        <w:t>Si ricorda che la "copia autentica" di un documento può essere rilasciata soltanto dall'ente che lo ha emesso. Non è ammessa la copia conforme di una copia autentica.</w:t>
      </w:r>
    </w:p>
    <w:p w14:paraId="3D68CB90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</w:p>
    <w:p w14:paraId="78563923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  </w:t>
      </w:r>
    </w:p>
    <w:p w14:paraId="1EDAEE26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i/>
          <w:iCs/>
          <w:kern w:val="1"/>
          <w:sz w:val="24"/>
          <w:szCs w:val="24"/>
          <w:lang w:bidi="hi-IN"/>
        </w:rPr>
        <w:t xml:space="preserve">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 autentica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copia del titolo di studio estero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estero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tradotta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(1);</w:t>
      </w:r>
    </w:p>
    <w:p w14:paraId="4FEEFA26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-  autentica di copia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dell’elenco esami /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transcript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of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records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/degree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tradotta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(1);  </w:t>
      </w:r>
    </w:p>
    <w:p w14:paraId="1DFF758C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-  autentica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copia dichiarazione di valore in loco rilasciata dalle rappresentanze diplomatiche italiane per titoli conseguiti presso paesi extra UE, fuori Spazio economico europeo (S.E.E.) (3) e fuori dalla Confederazione svizzera; </w:t>
      </w:r>
    </w:p>
    <w:p w14:paraId="6C4D4B5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 autentica di copia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diploma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supplement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 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>tradotta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(1) o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autentica di copia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dell’attestazione di comparabilità centro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Enic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/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Naric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Italia per i titoli conseguiti nei Paesi aderenti all’ Unione europea o allo Spazio economico europeo,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nonche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' della Confederazione svizzera.</w:t>
      </w:r>
    </w:p>
    <w:p w14:paraId="6C50D78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- 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u w:val="single"/>
          <w:lang w:bidi="hi-IN"/>
        </w:rPr>
        <w:t xml:space="preserve"> autentica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di copia del solo titolo pregresso se conseguito all’estero o dichiarazione sostitutiva di certificazione se il titolo pregresso è stato conseguito in Italia.</w:t>
      </w:r>
    </w:p>
    <w:p w14:paraId="7469E881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E098431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E2111D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05B6F865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763FBA7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1BA2204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CB7BFF4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04BDEF0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9B47B39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BE811F9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7106563F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1B279218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81C6913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4F7ED3F" w14:textId="2B18A20D" w:rsidR="005B32D0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6B0D885D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46556094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466EDAC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lastRenderedPageBreak/>
        <w:t>ISTRUZIONI: (da non allegare alla domanda)</w:t>
      </w:r>
    </w:p>
    <w:p w14:paraId="0BB8CC82" w14:textId="77777777" w:rsidR="005B32D0" w:rsidRPr="0031605B" w:rsidRDefault="005B32D0" w:rsidP="005B32D0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lang w:eastAsia="en-US"/>
        </w:rPr>
      </w:pPr>
      <w:r w:rsidRPr="0031605B">
        <w:rPr>
          <w:rFonts w:ascii="Times New Roman" w:hAnsi="Times New Roman"/>
          <w:lang w:eastAsia="en-US"/>
        </w:rPr>
        <w:t>TRADUZIONE IN LINGUA ITALIANA:</w:t>
      </w:r>
    </w:p>
    <w:p w14:paraId="4B8A55B7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  <w:r w:rsidRPr="0031605B">
        <w:rPr>
          <w:rFonts w:ascii="Times New Roman" w:hAnsi="Times New Roman"/>
          <w:u w:val="single"/>
          <w:lang w:eastAsia="en-US"/>
        </w:rPr>
        <w:t>se eseguita in Italia</w:t>
      </w:r>
      <w:r w:rsidRPr="0031605B">
        <w:rPr>
          <w:rFonts w:ascii="Times New Roman" w:hAnsi="Times New Roman"/>
          <w:lang w:eastAsia="en-US"/>
        </w:rPr>
        <w:t xml:space="preserve">: traduzione di traduttore non professionale o eseguita da traduttore professionale/giurato iscritto all’albo dei </w:t>
      </w:r>
      <w:proofErr w:type="spellStart"/>
      <w:r w:rsidRPr="0031605B">
        <w:rPr>
          <w:rFonts w:ascii="Times New Roman" w:hAnsi="Times New Roman"/>
          <w:lang w:eastAsia="en-US"/>
        </w:rPr>
        <w:t>ctu</w:t>
      </w:r>
      <w:proofErr w:type="spellEnd"/>
      <w:r w:rsidRPr="0031605B">
        <w:rPr>
          <w:rFonts w:ascii="Times New Roman" w:hAnsi="Times New Roman"/>
          <w:lang w:eastAsia="en-US"/>
        </w:rPr>
        <w:t xml:space="preserve"> dei Tribunali o Procure o alla Camera di Commercio e asseverata in Italia presso le cancellerie dei Tribunali o giudici di pace o presso un notaio o traduzione eseguita presso le rappresentanze diplomatiche in Italia del paese in cui è formato il documento;</w:t>
      </w:r>
    </w:p>
    <w:p w14:paraId="15073A0E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  <w:r w:rsidRPr="0031605B">
        <w:rPr>
          <w:rFonts w:ascii="Times New Roman" w:hAnsi="Times New Roman"/>
          <w:u w:val="single"/>
          <w:lang w:eastAsia="en-US"/>
        </w:rPr>
        <w:t>se eseguita all’estero</w:t>
      </w:r>
      <w:r w:rsidRPr="0031605B">
        <w:rPr>
          <w:rFonts w:ascii="Times New Roman" w:hAnsi="Times New Roman"/>
          <w:lang w:eastAsia="en-US"/>
        </w:rPr>
        <w:t>; con firma del traduttore non ufficiale utilizzato all’estero legalizzata presso le rappresentanze diplomatiche italiane e dichiarata conforme al contenuto originale dalle medesime rappresentanze o eseguita presso le stesse o presso gli Istituti italiani di cultura (IIC) all’estero con firma legalizzata presso i consolati/ambasciate italiane. Anche il traduttore giurato iscritto all’albo dei tribunali o Ministero della giustizia del paese estero o, comunque, ufficiale deve avere la firma legalizzata rilasciata dalle rappresentanze diplomatiche italiane.</w:t>
      </w:r>
    </w:p>
    <w:p w14:paraId="514AE621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14:paraId="416B5EEC" w14:textId="77777777" w:rsidR="005B32D0" w:rsidRPr="0031605B" w:rsidRDefault="005B32D0" w:rsidP="005B32D0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lang w:eastAsia="en-US"/>
        </w:rPr>
      </w:pPr>
      <w:r w:rsidRPr="0031605B">
        <w:rPr>
          <w:rFonts w:ascii="Times New Roman" w:hAnsi="Times New Roman"/>
          <w:lang w:eastAsia="en-US"/>
        </w:rPr>
        <w:t>LEGALIZZAZIONE O APOSTILLE DI FIRME E TIMBRI SUI DOCUMENTI ORIGINALI:</w:t>
      </w:r>
    </w:p>
    <w:p w14:paraId="4F2562E5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14:paraId="684FB8E4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  <w:proofErr w:type="spellStart"/>
      <w:r w:rsidRPr="0031605B">
        <w:rPr>
          <w:rFonts w:ascii="Times New Roman" w:hAnsi="Times New Roman"/>
          <w:lang w:eastAsia="en-US"/>
        </w:rPr>
        <w:t>si</w:t>
      </w:r>
      <w:proofErr w:type="spellEnd"/>
      <w:r w:rsidRPr="0031605B">
        <w:rPr>
          <w:rFonts w:ascii="Times New Roman" w:hAnsi="Times New Roman"/>
          <w:lang w:eastAsia="en-US"/>
        </w:rPr>
        <w:t xml:space="preserve"> </w:t>
      </w:r>
      <w:r w:rsidRPr="0031605B">
        <w:rPr>
          <w:rFonts w:ascii="Times New Roman" w:hAnsi="Times New Roman"/>
          <w:u w:val="single"/>
          <w:lang w:eastAsia="en-US"/>
        </w:rPr>
        <w:t>legalizzano</w:t>
      </w:r>
      <w:r w:rsidRPr="0031605B">
        <w:rPr>
          <w:rFonts w:ascii="Times New Roman" w:hAnsi="Times New Roman"/>
          <w:lang w:eastAsia="en-US"/>
        </w:rPr>
        <w:t xml:space="preserve">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31605B">
        <w:rPr>
          <w:rFonts w:ascii="Times New Roman" w:hAnsi="Times New Roman"/>
          <w:lang w:eastAsia="en-US"/>
        </w:rPr>
        <w:t>supplement</w:t>
      </w:r>
      <w:proofErr w:type="spellEnd"/>
      <w:r w:rsidRPr="0031605B">
        <w:rPr>
          <w:rFonts w:ascii="Times New Roman" w:hAnsi="Times New Roman"/>
          <w:lang w:eastAsia="en-US"/>
        </w:rPr>
        <w:t>) in originale con firma autografa e timbri, la cosiddetta “</w:t>
      </w:r>
      <w:r w:rsidRPr="0031605B">
        <w:rPr>
          <w:rFonts w:ascii="Times New Roman" w:hAnsi="Times New Roman"/>
          <w:u w:val="single"/>
          <w:lang w:eastAsia="en-US"/>
        </w:rPr>
        <w:t>Postilla dell’Aia</w:t>
      </w:r>
      <w:r w:rsidRPr="0031605B">
        <w:rPr>
          <w:rFonts w:ascii="Times New Roman" w:hAnsi="Times New Roman"/>
          <w:lang w:eastAsia="en-US"/>
        </w:rPr>
        <w:t xml:space="preserve">” (Aja </w:t>
      </w:r>
      <w:proofErr w:type="spellStart"/>
      <w:r w:rsidRPr="0031605B">
        <w:rPr>
          <w:rFonts w:ascii="Times New Roman" w:hAnsi="Times New Roman"/>
          <w:lang w:eastAsia="en-US"/>
        </w:rPr>
        <w:t>Apostille</w:t>
      </w:r>
      <w:proofErr w:type="spellEnd"/>
      <w:r w:rsidRPr="0031605B">
        <w:rPr>
          <w:rFonts w:ascii="Times New Roman" w:hAnsi="Times New Roman"/>
          <w:lang w:eastAsia="en-US"/>
        </w:rPr>
        <w:t>) a cura dell’autorità individuata dallo Stato come competente.  Se assente la firma sui documenti di cui sopra, si deve legalizzare/</w:t>
      </w:r>
      <w:proofErr w:type="spellStart"/>
      <w:r w:rsidRPr="0031605B">
        <w:rPr>
          <w:rFonts w:ascii="Times New Roman" w:hAnsi="Times New Roman"/>
          <w:lang w:eastAsia="en-US"/>
        </w:rPr>
        <w:t>apostillare</w:t>
      </w:r>
      <w:proofErr w:type="spellEnd"/>
      <w:r w:rsidRPr="0031605B">
        <w:rPr>
          <w:rFonts w:ascii="Times New Roman" w:hAnsi="Times New Roman"/>
          <w:lang w:eastAsia="en-US"/>
        </w:rPr>
        <w:t xml:space="preserve"> almeno il timbro, se presente.</w:t>
      </w:r>
    </w:p>
    <w:p w14:paraId="5574EA87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14:paraId="015625DF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  <w:r w:rsidRPr="0031605B">
        <w:rPr>
          <w:rFonts w:ascii="Times New Roman" w:hAnsi="Times New Roman"/>
          <w:lang w:eastAsia="en-US"/>
        </w:rPr>
        <w:t>Si segnala che la autentica di copia   spedita dovrà riportare sempre la legalizzazione o postilla se apposti in calce o se apposti sul retro del documento originale.</w:t>
      </w:r>
    </w:p>
    <w:p w14:paraId="60F793E8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14:paraId="14F21875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               Si specifica che va legalizzata/apostillata la firma posta in calce al titolo (ad es.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chancellor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, vice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chancellor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,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dean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, registrar ecc.), al diploma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supplement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e al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transcript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.  Eventuale copia autentica dei suddetti documenti a firma del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notary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public o del solicitor o di equivalente figura in altri paesi (es: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county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clerk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) ma che  non dichiari che le firme del documento a  lui presentato sono autentiche,  non sostituisce la postilla sulla firma e timbro dei firmatari del titolo e  del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trancript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.</w:t>
      </w:r>
    </w:p>
    <w:p w14:paraId="26A0F209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transcript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, il diploma 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supplement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in originale per l’apposizione di postilla.</w:t>
      </w:r>
    </w:p>
    <w:p w14:paraId="0771F939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 caso di firma elettronica, non occorre legalizzare/</w:t>
      </w:r>
      <w:proofErr w:type="spellStart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apostillare</w:t>
      </w:r>
      <w:proofErr w:type="spellEnd"/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, se sia verificabile, tramite apposito link indicato nel documento, la veridicità e autenticità del medesimo.</w:t>
      </w:r>
    </w:p>
    <w:p w14:paraId="3A72AAC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Documenti privi di qualsiasi tipo di firma o timbro non sono accettati.</w:t>
      </w:r>
    </w:p>
    <w:p w14:paraId="5C0EF23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Si è </w:t>
      </w:r>
      <w:r w:rsidRPr="0031605B"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  <w:t>esentati dall’obbligo della legalizzazione o della Postilla dell’Aia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sui documenti amministrativi inerenti il titolo solo se l’istituzione che ha rilasciato il titolo appartiene a uno dei seguenti Paesi: </w:t>
      </w:r>
      <w:r w:rsidRPr="0031605B"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  <w:t>Austria, Germania, Belgio,</w:t>
      </w: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 xml:space="preserve"> </w:t>
      </w:r>
      <w:r w:rsidRPr="0031605B">
        <w:rPr>
          <w:rFonts w:ascii="Times New Roman" w:eastAsia="Noto Sans CJK SC Regular" w:hAnsi="Times New Roman"/>
          <w:b/>
          <w:kern w:val="1"/>
          <w:sz w:val="24"/>
          <w:szCs w:val="24"/>
          <w:lang w:bidi="hi-IN"/>
        </w:rPr>
        <w:t>Danimarca (eccetto Groenlandia e Isole FAER), Francia, Irlanda, Lettonia ed Estonia (per i documenti rilasciati dopo il 31/10/2010), Ungheria.</w:t>
      </w:r>
    </w:p>
    <w:p w14:paraId="446F9C06" w14:textId="77777777" w:rsidR="005B32D0" w:rsidRPr="0031605B" w:rsidRDefault="005B32D0" w:rsidP="005B32D0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lang w:eastAsia="en-US"/>
        </w:rPr>
      </w:pPr>
      <w:r w:rsidRPr="0031605B">
        <w:rPr>
          <w:rFonts w:ascii="Times New Roman" w:hAnsi="Times New Roman"/>
          <w:lang w:eastAsia="en-US"/>
        </w:rPr>
        <w:t xml:space="preserve">Unione di paesi UE, Islanda, </w:t>
      </w:r>
      <w:proofErr w:type="spellStart"/>
      <w:r w:rsidRPr="0031605B">
        <w:rPr>
          <w:rFonts w:ascii="Times New Roman" w:hAnsi="Times New Roman"/>
          <w:lang w:eastAsia="en-US"/>
        </w:rPr>
        <w:t>Liechtentein</w:t>
      </w:r>
      <w:proofErr w:type="spellEnd"/>
      <w:r w:rsidRPr="0031605B">
        <w:rPr>
          <w:rFonts w:ascii="Times New Roman" w:hAnsi="Times New Roman"/>
          <w:lang w:eastAsia="en-US"/>
        </w:rPr>
        <w:t>, Norvegia.</w:t>
      </w:r>
    </w:p>
    <w:p w14:paraId="08C15CD0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</w:p>
    <w:p w14:paraId="7D1247BD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  <w:r w:rsidRPr="0031605B">
        <w:rPr>
          <w:rFonts w:ascii="Times New Roman" w:hAnsi="Times New Roman"/>
          <w:b/>
          <w:lang w:eastAsia="en-US"/>
        </w:rPr>
        <w:t>N. B. Per i dottorati di ricerca e i master post laurea</w:t>
      </w:r>
      <w:r w:rsidRPr="0031605B">
        <w:rPr>
          <w:rFonts w:ascii="Times New Roman" w:hAnsi="Times New Roman"/>
          <w:lang w:eastAsia="en-US"/>
        </w:rPr>
        <w:t xml:space="preserve"> allegare documentazione da cui si evinca chiaramente la durata del corso di studi e per i master post laurea  i crediti formativi (almeno 60) nonché allegare copia autenticata  del titolo precedente che ha permesso l’accesso al dottorato o al master  post  laurea se titolo estero, se titolo   italiano  allegare autocertificazione.</w:t>
      </w:r>
    </w:p>
    <w:p w14:paraId="415715FF" w14:textId="77777777" w:rsidR="005B32D0" w:rsidRPr="0031605B" w:rsidRDefault="005B32D0" w:rsidP="005B32D0">
      <w:pPr>
        <w:suppressAutoHyphens w:val="0"/>
        <w:ind w:left="720"/>
        <w:contextualSpacing/>
        <w:jc w:val="both"/>
        <w:rPr>
          <w:rFonts w:ascii="Times New Roman" w:hAnsi="Times New Roman"/>
          <w:lang w:eastAsia="en-US"/>
        </w:rPr>
      </w:pPr>
      <w:r w:rsidRPr="0031605B">
        <w:rPr>
          <w:rFonts w:ascii="Times New Roman" w:hAnsi="Times New Roman"/>
          <w:b/>
          <w:lang w:eastAsia="en-US"/>
        </w:rPr>
        <w:t>Per i titoli di primo e secondo livello</w:t>
      </w:r>
      <w:r w:rsidRPr="0031605B">
        <w:rPr>
          <w:rFonts w:ascii="Times New Roman" w:hAnsi="Times New Roman"/>
          <w:lang w:eastAsia="en-US"/>
        </w:rPr>
        <w:t>, nei documenti presentati occorre che si evinca chiaramente la durata del corso di studi e i crediti formativi (ECTS) complessivi acquisiti.</w:t>
      </w:r>
    </w:p>
    <w:p w14:paraId="44F3A6B0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524E799D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</w:pPr>
      <w:r w:rsidRPr="0031605B"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  <w:t>Per poter richiedere le autentiche di copie, serve non soltanto l’originale dell’atto che si vuole ottenere in copia conforme, ma anche una apposita </w:t>
      </w:r>
      <w:r w:rsidRPr="0031605B">
        <w:rPr>
          <w:rFonts w:ascii="Times New Roman" w:eastAsia="Noto Sans CJK SC Regular" w:hAnsi="Times New Roman"/>
          <w:b/>
          <w:bCs/>
          <w:color w:val="333333"/>
          <w:kern w:val="1"/>
          <w:sz w:val="24"/>
          <w:szCs w:val="24"/>
          <w:shd w:val="clear" w:color="auto" w:fill="FFFFFF"/>
          <w:lang w:bidi="hi-IN"/>
        </w:rPr>
        <w:t>marca da bollo</w:t>
      </w:r>
      <w:r w:rsidRPr="0031605B"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  <w:t xml:space="preserve">, il cui importo può essere richiesto all’ufficio competente ad effettuare le relative verifiche e procedere con l’attestazione di conformità della copia rilasciata all’originale. La marca da bollo in questo caso viene apposta sull’originale, con </w:t>
      </w:r>
      <w:r w:rsidRPr="0031605B"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  <w:lastRenderedPageBreak/>
        <w:t>timbro e data del rilascio della </w:t>
      </w:r>
      <w:r w:rsidRPr="0031605B">
        <w:rPr>
          <w:rFonts w:ascii="Times New Roman" w:eastAsia="Noto Sans CJK SC Regular" w:hAnsi="Times New Roman"/>
          <w:b/>
          <w:bCs/>
          <w:color w:val="333333"/>
          <w:kern w:val="1"/>
          <w:sz w:val="24"/>
          <w:szCs w:val="24"/>
          <w:shd w:val="clear" w:color="auto" w:fill="FFFFFF"/>
          <w:lang w:bidi="hi-IN"/>
        </w:rPr>
        <w:t>copia conforme</w:t>
      </w:r>
      <w:r w:rsidRPr="0031605B">
        <w:rPr>
          <w:rFonts w:ascii="Times New Roman" w:eastAsia="Noto Sans CJK SC Regular" w:hAnsi="Times New Roman"/>
          <w:color w:val="333333"/>
          <w:kern w:val="1"/>
          <w:sz w:val="24"/>
          <w:szCs w:val="24"/>
          <w:shd w:val="clear" w:color="auto" w:fill="FFFFFF"/>
          <w:lang w:bidi="hi-IN"/>
        </w:rPr>
        <w:t>, in modo che sull’originale risulti verificabile in qualsiasi momento quante copie conformi siano state rilasciate, a quali soggetti ed in quali date.</w:t>
      </w:r>
    </w:p>
    <w:p w14:paraId="279C6769" w14:textId="77777777" w:rsidR="005B32D0" w:rsidRPr="0031605B" w:rsidRDefault="005B32D0" w:rsidP="005B32D0">
      <w:pPr>
        <w:spacing w:after="0" w:line="240" w:lineRule="auto"/>
        <w:ind w:left="360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</w:p>
    <w:p w14:paraId="3637E5C9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Noto Sans CJK SC Regular" w:hAnsi="Times New Roman"/>
          <w:kern w:val="1"/>
          <w:sz w:val="24"/>
          <w:szCs w:val="24"/>
          <w:lang w:bidi="hi-IN"/>
        </w:rPr>
      </w:pPr>
      <w:r w:rsidRPr="0031605B">
        <w:rPr>
          <w:rFonts w:ascii="Times New Roman" w:eastAsia="Noto Sans CJK SC Regular" w:hAnsi="Times New Roman"/>
          <w:kern w:val="1"/>
          <w:sz w:val="24"/>
          <w:szCs w:val="24"/>
          <w:lang w:bidi="hi-IN"/>
        </w:rPr>
        <w:t>Informazioni sulle procedure possono essere acquisite anche presso i CAF/Patronati per chi risiede in Italia.</w:t>
      </w:r>
    </w:p>
    <w:p w14:paraId="1977242B" w14:textId="77777777" w:rsidR="005B32D0" w:rsidRPr="0031605B" w:rsidRDefault="005B32D0" w:rsidP="005B32D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AB3386D" w14:textId="77777777" w:rsidR="005B32D0" w:rsidRPr="0031605B" w:rsidRDefault="005B32D0" w:rsidP="005B32D0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188866EC" w14:textId="77777777" w:rsidR="005B32D0" w:rsidRDefault="005B32D0" w:rsidP="005B32D0">
      <w:pPr>
        <w:jc w:val="both"/>
      </w:pPr>
    </w:p>
    <w:p w14:paraId="03FF6E6A" w14:textId="77777777" w:rsidR="00F50B50" w:rsidRDefault="00F50B50"/>
    <w:sectPr w:rsidR="00F50B50">
      <w:headerReference w:type="default" r:id="rId5"/>
      <w:pgSz w:w="11906" w:h="16838"/>
      <w:pgMar w:top="396" w:right="1134" w:bottom="815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11D7D" w14:textId="77777777" w:rsidR="007E71B5" w:rsidRDefault="005B32D0">
    <w:pPr>
      <w:pStyle w:val="Intestazione"/>
      <w:tabs>
        <w:tab w:val="clear" w:pos="4819"/>
        <w:tab w:val="left" w:pos="-5812"/>
        <w:tab w:val="center" w:pos="-5670"/>
      </w:tabs>
      <w:ind w:left="-709"/>
      <w:rPr>
        <w:b/>
        <w:lang w:eastAsia="it-IT"/>
      </w:rPr>
    </w:pPr>
  </w:p>
  <w:p w14:paraId="2E350F44" w14:textId="77777777" w:rsidR="007E71B5" w:rsidRDefault="005B32D0">
    <w:pPr>
      <w:pStyle w:val="Intestazione"/>
      <w:tabs>
        <w:tab w:val="left" w:pos="2127"/>
      </w:tabs>
      <w:ind w:left="-993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CC3"/>
    <w:multiLevelType w:val="hybridMultilevel"/>
    <w:tmpl w:val="FBF0DC5C"/>
    <w:lvl w:ilvl="0" w:tplc="86980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E1"/>
    <w:rsid w:val="003A7EE1"/>
    <w:rsid w:val="005B32D0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66CA"/>
  <w15:chartTrackingRefBased/>
  <w15:docId w15:val="{E69B1F09-5D54-4140-A73C-964D840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2D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32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B32D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</cp:revision>
  <dcterms:created xsi:type="dcterms:W3CDTF">2021-02-01T14:02:00Z</dcterms:created>
  <dcterms:modified xsi:type="dcterms:W3CDTF">2021-02-01T14:03:00Z</dcterms:modified>
</cp:coreProperties>
</file>