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C1713" w14:textId="6EED85A6" w:rsidR="00694332" w:rsidRPr="009818DC" w:rsidRDefault="00694332" w:rsidP="00694332">
      <w:pPr>
        <w:widowControl w:val="0"/>
        <w:jc w:val="right"/>
        <w:rPr>
          <w:rStyle w:val="None"/>
          <w:rFonts w:ascii="Titillium" w:hAnsi="Titillium"/>
          <w:b/>
          <w:bCs/>
          <w:sz w:val="21"/>
          <w:szCs w:val="21"/>
        </w:rPr>
      </w:pPr>
      <w:r w:rsidRPr="009818DC">
        <w:rPr>
          <w:rStyle w:val="None"/>
          <w:rFonts w:ascii="Titillium" w:hAnsi="Titillium"/>
          <w:b/>
          <w:bCs/>
          <w:sz w:val="21"/>
          <w:szCs w:val="21"/>
        </w:rPr>
        <w:t>ALLEGATO B</w:t>
      </w:r>
    </w:p>
    <w:p w14:paraId="292D20F3" w14:textId="77777777" w:rsidR="00192F4A" w:rsidRPr="009818DC" w:rsidRDefault="00192F4A" w:rsidP="00694332">
      <w:pPr>
        <w:widowControl w:val="0"/>
        <w:jc w:val="right"/>
        <w:rPr>
          <w:rStyle w:val="None"/>
          <w:rFonts w:ascii="Titillium" w:hAnsi="Titillium"/>
          <w:b/>
          <w:bCs/>
          <w:sz w:val="21"/>
          <w:szCs w:val="21"/>
        </w:rPr>
      </w:pPr>
    </w:p>
    <w:p w14:paraId="72DD27B8" w14:textId="0C6D6A82" w:rsidR="005B21AD" w:rsidRPr="009818DC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 w:cs="Cambria"/>
          <w:b/>
          <w:bCs/>
          <w:color w:val="000000"/>
          <w:sz w:val="21"/>
          <w:szCs w:val="21"/>
          <w:u w:color="000000"/>
          <w:bdr w:val="nil"/>
        </w:rPr>
      </w:pPr>
      <w:bookmarkStart w:id="0" w:name="_Hlk148518970"/>
      <w:r w:rsidRPr="009818DC">
        <w:rPr>
          <w:rFonts w:ascii="Titillium" w:eastAsia="Cambria" w:hAnsi="Titillium" w:cs="Cambria"/>
          <w:b/>
          <w:bCs/>
          <w:color w:val="000000"/>
          <w:sz w:val="21"/>
          <w:szCs w:val="21"/>
          <w:u w:color="000000"/>
          <w:bdr w:val="nil"/>
        </w:rPr>
        <w:t>DICHIARAZIONE SOSTITUTIVA DI CERTIFICAZIONE E DICHIARAZIONE SOSTITUTIVA DELL'ATTO DI NOTORIETÀ</w:t>
      </w:r>
      <w:r w:rsidR="00192F4A" w:rsidRPr="009818DC">
        <w:rPr>
          <w:rFonts w:ascii="Titillium" w:eastAsia="Cambria" w:hAnsi="Titillium" w:cs="Cambria"/>
          <w:b/>
          <w:bCs/>
          <w:color w:val="000000"/>
          <w:sz w:val="21"/>
          <w:szCs w:val="21"/>
          <w:u w:color="000000"/>
          <w:bdr w:val="nil"/>
        </w:rPr>
        <w:t>.</w:t>
      </w:r>
    </w:p>
    <w:p w14:paraId="2949A58C" w14:textId="4355D6A1" w:rsidR="005B21AD" w:rsidRPr="009818DC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</w:pP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(</w:t>
      </w:r>
      <w:r w:rsidRPr="009818DC"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  <w:t xml:space="preserve">artt. 19, 46 e 47 del DPR n. 445/2000 e </w:t>
      </w:r>
      <w:proofErr w:type="spellStart"/>
      <w:r w:rsidRPr="009818DC"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  <w:t>s.m.i.</w:t>
      </w:r>
      <w:proofErr w:type="spellEnd"/>
      <w:r w:rsidRPr="009818DC"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  <w:t xml:space="preserve"> e artt. 75 e 76 del DPR n. 445/2000 e </w:t>
      </w:r>
      <w:proofErr w:type="spellStart"/>
      <w:r w:rsidRPr="009818DC"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  <w:t>s.m.i.</w:t>
      </w:r>
      <w:proofErr w:type="spellEnd"/>
      <w:r w:rsidRPr="009818DC"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  <w:t>)</w:t>
      </w:r>
    </w:p>
    <w:p w14:paraId="4F17BBD9" w14:textId="77777777" w:rsidR="00192F4A" w:rsidRPr="009818DC" w:rsidRDefault="00192F4A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 w:cs="Cambria"/>
          <w:i/>
          <w:color w:val="000000"/>
          <w:sz w:val="21"/>
          <w:szCs w:val="21"/>
          <w:u w:color="000000"/>
          <w:bdr w:val="nil"/>
        </w:rPr>
      </w:pPr>
    </w:p>
    <w:bookmarkEnd w:id="0"/>
    <w:p w14:paraId="0960AE53" w14:textId="77777777" w:rsidR="005B21AD" w:rsidRPr="009818DC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</w:pPr>
    </w:p>
    <w:p w14:paraId="710C30D5" w14:textId="75373630" w:rsidR="005B21AD" w:rsidRPr="009818DC" w:rsidRDefault="005B21AD" w:rsidP="009818D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</w:pP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Il/La sottoscritto/a ……………………</w:t>
      </w:r>
      <w:r w:rsidR="00C33F5C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………………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………….,Codice Fiscale</w:t>
      </w:r>
      <w:r w:rsidR="00C33F5C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…….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</w:t>
      </w:r>
      <w:r w:rsidR="00C33F5C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…..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………………., nato/a </w:t>
      </w:r>
      <w:proofErr w:type="spellStart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a</w:t>
      </w:r>
      <w:proofErr w:type="spellEnd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 …………</w:t>
      </w:r>
      <w:r w:rsidR="00C33F5C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….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……….. (</w:t>
      </w:r>
      <w:proofErr w:type="spellStart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Prov</w:t>
      </w:r>
      <w:proofErr w:type="spellEnd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……….), il …</w:t>
      </w:r>
      <w:r w:rsidR="00C33F5C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…..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…………. e residente in ………………, Via/Piazza …………</w:t>
      </w:r>
      <w:r w:rsidR="00C33F5C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……………..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………., </w:t>
      </w:r>
      <w:proofErr w:type="spellStart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cap</w:t>
      </w:r>
      <w:proofErr w:type="spellEnd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 ………….., </w:t>
      </w:r>
      <w:bookmarkStart w:id="1" w:name="_Hlk148519014"/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</w:t>
      </w:r>
      <w:bookmarkEnd w:id="1"/>
    </w:p>
    <w:p w14:paraId="2984045F" w14:textId="48A87EA9" w:rsidR="00192F4A" w:rsidRPr="009818DC" w:rsidRDefault="00192F4A" w:rsidP="00192F4A">
      <w:pPr>
        <w:spacing w:before="100" w:after="100"/>
        <w:ind w:right="-998"/>
        <w:jc w:val="center"/>
        <w:rPr>
          <w:rFonts w:ascii="Titillium" w:hAnsi="Titillium"/>
          <w:i/>
          <w:color w:val="0000FF"/>
          <w:sz w:val="21"/>
          <w:szCs w:val="21"/>
        </w:rPr>
      </w:pPr>
      <w:r w:rsidRPr="009818DC">
        <w:rPr>
          <w:rFonts w:ascii="Titillium" w:hAnsi="Titillium"/>
          <w:b/>
          <w:sz w:val="21"/>
          <w:szCs w:val="21"/>
        </w:rPr>
        <w:t>DICHIARA</w:t>
      </w:r>
    </w:p>
    <w:p w14:paraId="1EA16360" w14:textId="77777777" w:rsidR="00192F4A" w:rsidRPr="009818DC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998" w:hanging="426"/>
        <w:rPr>
          <w:rFonts w:ascii="Titillium" w:hAnsi="Titillium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che tutte le informazioni contenute nel Curriculum vitae et Studiorum corrispondono a verità;</w:t>
      </w:r>
    </w:p>
    <w:p w14:paraId="168A1D5D" w14:textId="24A80D10" w:rsidR="00192F4A" w:rsidRPr="009818DC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1" w:hanging="426"/>
        <w:jc w:val="both"/>
        <w:rPr>
          <w:rFonts w:ascii="Titillium" w:hAnsi="Titillium"/>
          <w:sz w:val="21"/>
          <w:szCs w:val="21"/>
        </w:rPr>
      </w:pPr>
      <w:r w:rsidRPr="009818DC">
        <w:rPr>
          <w:rFonts w:ascii="Titillium" w:hAnsi="Titillium"/>
          <w:color w:val="000000"/>
          <w:sz w:val="21"/>
          <w:szCs w:val="21"/>
        </w:rPr>
        <w:t>di essere in possesso dei seguenti titoli valutabili</w:t>
      </w:r>
      <w:r w:rsidRPr="009818DC">
        <w:rPr>
          <w:rFonts w:ascii="Titillium" w:hAnsi="Titillium"/>
          <w:sz w:val="21"/>
          <w:szCs w:val="21"/>
        </w:rPr>
        <w:t>: (</w:t>
      </w:r>
      <w:r w:rsidRPr="009818DC">
        <w:rPr>
          <w:rFonts w:ascii="Titillium" w:hAnsi="Titillium"/>
          <w:i/>
          <w:sz w:val="21"/>
          <w:szCs w:val="21"/>
        </w:rPr>
        <w:t>Specificare in modo analitico ogni elemento che consenta alla Commissione Esaminatrice di valutare correttamente i titoli ,ivi compresi i periodi  e le istituzioni):</w:t>
      </w:r>
    </w:p>
    <w:p w14:paraId="5E09D97B" w14:textId="77777777" w:rsidR="00192F4A" w:rsidRPr="009818DC" w:rsidRDefault="00192F4A" w:rsidP="00192F4A">
      <w:pPr>
        <w:pStyle w:val="Paragrafoelenco"/>
        <w:spacing w:before="100" w:after="100"/>
        <w:ind w:right="-998"/>
        <w:rPr>
          <w:rFonts w:ascii="Titillium" w:hAnsi="Titillium"/>
          <w:sz w:val="21"/>
          <w:szCs w:val="21"/>
        </w:rPr>
      </w:pPr>
    </w:p>
    <w:p w14:paraId="5D55CB11" w14:textId="77777777" w:rsidR="00192F4A" w:rsidRPr="009818DC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  <w:rPr>
          <w:rFonts w:ascii="Titillium" w:hAnsi="Titillium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__________________________</w:t>
      </w:r>
    </w:p>
    <w:p w14:paraId="018D4BF8" w14:textId="77777777" w:rsidR="00192F4A" w:rsidRPr="009818DC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  <w:rPr>
          <w:rFonts w:ascii="Titillium" w:hAnsi="Titillium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__________________________</w:t>
      </w:r>
    </w:p>
    <w:p w14:paraId="36FFCD46" w14:textId="33849D24" w:rsidR="00192F4A" w:rsidRPr="009818DC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  <w:rPr>
          <w:rFonts w:ascii="Titillium" w:hAnsi="Titillium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__________________________</w:t>
      </w:r>
    </w:p>
    <w:p w14:paraId="37A468B7" w14:textId="28D90826" w:rsidR="00192F4A" w:rsidRPr="009818DC" w:rsidRDefault="00192F4A" w:rsidP="009818DC">
      <w:pPr>
        <w:pStyle w:val="Paragrafoelenco"/>
        <w:numPr>
          <w:ilvl w:val="0"/>
          <w:numId w:val="24"/>
        </w:numPr>
        <w:ind w:right="-282"/>
        <w:jc w:val="both"/>
        <w:rPr>
          <w:rFonts w:ascii="Titillium" w:hAnsi="Titillium"/>
          <w:color w:val="000000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di essere stato titolare borse di studio/ assegni di ricerca/ contratti di ricerca conferiti a qualsiasi titolo presso:</w:t>
      </w:r>
    </w:p>
    <w:p w14:paraId="226F0381" w14:textId="3AE931A4" w:rsidR="00192F4A" w:rsidRPr="009818DC" w:rsidRDefault="00192F4A" w:rsidP="00192F4A">
      <w:pPr>
        <w:pStyle w:val="Paragrafoelenco"/>
        <w:spacing w:line="360" w:lineRule="auto"/>
        <w:ind w:right="-282"/>
        <w:jc w:val="both"/>
        <w:rPr>
          <w:rFonts w:ascii="Titillium" w:hAnsi="Titillium"/>
          <w:color w:val="000000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l’Ente/Università/Istituto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9818DC">
        <w:rPr>
          <w:rFonts w:ascii="Titillium" w:hAnsi="Titillium"/>
          <w:sz w:val="21"/>
          <w:szCs w:val="21"/>
        </w:rPr>
        <w:t xml:space="preserve">_________________ </w:t>
      </w:r>
      <w:r w:rsidRPr="009818DC">
        <w:rPr>
          <w:rFonts w:ascii="Titillium" w:hAnsi="Titillium"/>
          <w:color w:val="000000"/>
          <w:sz w:val="21"/>
          <w:szCs w:val="21"/>
        </w:rPr>
        <w:t>dal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9818DC">
        <w:rPr>
          <w:rFonts w:ascii="Titillium" w:hAnsi="Titillium"/>
          <w:color w:val="000000"/>
          <w:sz w:val="21"/>
          <w:szCs w:val="21"/>
        </w:rPr>
        <w:t>________  al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9818DC">
        <w:rPr>
          <w:rFonts w:ascii="Titillium" w:hAnsi="Titillium"/>
          <w:color w:val="000000"/>
          <w:sz w:val="21"/>
          <w:szCs w:val="21"/>
        </w:rPr>
        <w:t>________</w:t>
      </w:r>
    </w:p>
    <w:p w14:paraId="1B2B1195" w14:textId="73C295EB" w:rsidR="00192F4A" w:rsidRPr="009818DC" w:rsidRDefault="00192F4A" w:rsidP="009818DC">
      <w:pPr>
        <w:spacing w:line="360" w:lineRule="auto"/>
        <w:ind w:left="720" w:right="-282"/>
        <w:jc w:val="both"/>
        <w:rPr>
          <w:rFonts w:ascii="Titillium" w:hAnsi="Titillium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l’Ente/Università/Istituto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9818DC">
        <w:rPr>
          <w:rFonts w:ascii="Titillium" w:hAnsi="Titillium"/>
          <w:sz w:val="21"/>
          <w:szCs w:val="21"/>
        </w:rPr>
        <w:t xml:space="preserve"> _________________ dal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9818DC">
        <w:rPr>
          <w:rFonts w:ascii="Titillium" w:hAnsi="Titillium"/>
          <w:sz w:val="21"/>
          <w:szCs w:val="21"/>
        </w:rPr>
        <w:t>________  al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9818DC">
        <w:rPr>
          <w:rFonts w:ascii="Titillium" w:hAnsi="Titillium"/>
          <w:sz w:val="21"/>
          <w:szCs w:val="21"/>
        </w:rPr>
        <w:t xml:space="preserve"> ________</w:t>
      </w:r>
    </w:p>
    <w:p w14:paraId="2F444B4F" w14:textId="56A7DE77" w:rsidR="00192F4A" w:rsidRDefault="00192F4A" w:rsidP="009818DC">
      <w:pPr>
        <w:ind w:left="284" w:right="-282" w:hanging="284"/>
        <w:jc w:val="both"/>
        <w:rPr>
          <w:rFonts w:ascii="Titillium" w:hAnsi="Titillium"/>
          <w:color w:val="000000"/>
          <w:sz w:val="21"/>
          <w:szCs w:val="21"/>
        </w:rPr>
      </w:pPr>
      <w:r w:rsidRPr="009818DC">
        <w:rPr>
          <w:rFonts w:ascii="Titillium" w:hAnsi="Titillium"/>
          <w:sz w:val="21"/>
          <w:szCs w:val="21"/>
        </w:rPr>
        <w:t>Allego copia documento di identità o di riconoscimento in corso di validità.</w:t>
      </w:r>
      <w:r w:rsidRPr="009818DC">
        <w:rPr>
          <w:rFonts w:ascii="Titillium" w:hAnsi="Titillium"/>
          <w:i/>
          <w:color w:val="0000FF"/>
          <w:sz w:val="21"/>
          <w:szCs w:val="21"/>
        </w:rPr>
        <w:t xml:space="preserve"> </w:t>
      </w:r>
    </w:p>
    <w:p w14:paraId="010E6FAC" w14:textId="77777777" w:rsidR="009818DC" w:rsidRPr="009818DC" w:rsidRDefault="009818DC" w:rsidP="009818DC">
      <w:pPr>
        <w:ind w:left="284" w:right="-282" w:hanging="284"/>
        <w:jc w:val="both"/>
        <w:rPr>
          <w:rFonts w:ascii="Titillium" w:hAnsi="Titillium"/>
          <w:color w:val="000000"/>
          <w:sz w:val="21"/>
          <w:szCs w:val="21"/>
        </w:rPr>
      </w:pPr>
    </w:p>
    <w:p w14:paraId="738FDAB3" w14:textId="3CC60DB8" w:rsidR="005B21AD" w:rsidRPr="009818DC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</w:pP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                 (Luogo, data)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="00192F4A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      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  Il dichiarante (*) </w:t>
      </w:r>
    </w:p>
    <w:p w14:paraId="744E2203" w14:textId="7E1AFF98" w:rsidR="005B21AD" w:rsidRPr="009818DC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</w:pP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______________________</w:t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</w: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ab/>
        <w:t>__________________________</w:t>
      </w:r>
      <w:r w:rsidR="00192F4A"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>_</w:t>
      </w:r>
    </w:p>
    <w:p w14:paraId="13306F5B" w14:textId="77777777" w:rsidR="00996DEE" w:rsidRPr="009818DC" w:rsidRDefault="00996DEE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</w:pPr>
    </w:p>
    <w:p w14:paraId="046A50AA" w14:textId="77777777" w:rsidR="00996DEE" w:rsidRPr="009818DC" w:rsidRDefault="00996DEE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</w:pPr>
    </w:p>
    <w:p w14:paraId="0EA4F7B0" w14:textId="77777777" w:rsidR="00192F4A" w:rsidRPr="009818DC" w:rsidRDefault="00192F4A" w:rsidP="00996DEE">
      <w:pPr>
        <w:ind w:left="426" w:hanging="426"/>
        <w:jc w:val="both"/>
        <w:rPr>
          <w:rStyle w:val="None"/>
          <w:rFonts w:ascii="Titillium" w:hAnsi="Titillium"/>
          <w:b/>
          <w:bCs/>
          <w:sz w:val="21"/>
          <w:szCs w:val="21"/>
        </w:rPr>
      </w:pPr>
    </w:p>
    <w:p w14:paraId="561E9FE8" w14:textId="77777777" w:rsidR="00192F4A" w:rsidRPr="009818DC" w:rsidRDefault="00192F4A" w:rsidP="00996DEE">
      <w:pPr>
        <w:ind w:left="426" w:hanging="426"/>
        <w:jc w:val="both"/>
        <w:rPr>
          <w:rStyle w:val="None"/>
          <w:rFonts w:ascii="Titillium" w:hAnsi="Titillium"/>
          <w:b/>
          <w:bCs/>
          <w:sz w:val="21"/>
          <w:szCs w:val="21"/>
        </w:rPr>
      </w:pPr>
    </w:p>
    <w:p w14:paraId="6773719B" w14:textId="77777777" w:rsidR="00192F4A" w:rsidRPr="009818DC" w:rsidRDefault="00192F4A" w:rsidP="00996DEE">
      <w:pPr>
        <w:ind w:left="426" w:hanging="426"/>
        <w:jc w:val="both"/>
        <w:rPr>
          <w:rStyle w:val="None"/>
          <w:rFonts w:ascii="Titillium" w:hAnsi="Titillium"/>
          <w:b/>
          <w:bCs/>
          <w:sz w:val="21"/>
          <w:szCs w:val="21"/>
        </w:rPr>
      </w:pPr>
    </w:p>
    <w:p w14:paraId="1586FCDC" w14:textId="77777777" w:rsidR="00192F4A" w:rsidRPr="009818DC" w:rsidRDefault="00192F4A" w:rsidP="00996DEE">
      <w:pPr>
        <w:ind w:left="426" w:hanging="426"/>
        <w:jc w:val="both"/>
        <w:rPr>
          <w:rStyle w:val="None"/>
          <w:rFonts w:ascii="Titillium" w:hAnsi="Titillium"/>
          <w:b/>
          <w:bCs/>
          <w:sz w:val="21"/>
          <w:szCs w:val="21"/>
        </w:rPr>
      </w:pPr>
    </w:p>
    <w:p w14:paraId="57B03B4F" w14:textId="04312D11" w:rsidR="00996DEE" w:rsidRPr="009818DC" w:rsidRDefault="00996DEE" w:rsidP="00E04C88">
      <w:pPr>
        <w:ind w:left="426" w:hanging="426"/>
        <w:jc w:val="both"/>
        <w:rPr>
          <w:rStyle w:val="None"/>
          <w:rFonts w:ascii="Titillium" w:hAnsi="Titillium"/>
          <w:b/>
          <w:bCs/>
          <w:sz w:val="21"/>
          <w:szCs w:val="21"/>
        </w:rPr>
      </w:pPr>
      <w:bookmarkStart w:id="2" w:name="_GoBack"/>
      <w:bookmarkEnd w:id="2"/>
      <w:r w:rsidRPr="009818DC">
        <w:rPr>
          <w:rStyle w:val="None"/>
          <w:rFonts w:ascii="Titillium" w:hAnsi="Titillium"/>
          <w:b/>
          <w:bCs/>
          <w:sz w:val="21"/>
          <w:szCs w:val="21"/>
        </w:rPr>
        <w:t>N.B.: La dichiarazione deve essere presentata o inviata unitamente a fotocopia, non autenticata, di un valido</w:t>
      </w:r>
      <w:r w:rsidR="00E04C88" w:rsidRPr="009818DC">
        <w:rPr>
          <w:rStyle w:val="None"/>
          <w:rFonts w:ascii="Titillium" w:hAnsi="Titillium"/>
          <w:b/>
          <w:bCs/>
          <w:sz w:val="21"/>
          <w:szCs w:val="21"/>
        </w:rPr>
        <w:t xml:space="preserve"> </w:t>
      </w:r>
      <w:r w:rsidRPr="009818DC">
        <w:rPr>
          <w:rStyle w:val="None"/>
          <w:rFonts w:ascii="Titillium" w:hAnsi="Titillium"/>
          <w:b/>
          <w:bCs/>
          <w:sz w:val="21"/>
          <w:szCs w:val="21"/>
        </w:rPr>
        <w:t>documento di identità personale del dichiarante.</w:t>
      </w:r>
      <w:r w:rsidRPr="009818DC">
        <w:rPr>
          <w:rStyle w:val="None"/>
          <w:rFonts w:ascii="Titillium" w:hAnsi="Titillium"/>
          <w:b/>
          <w:bCs/>
          <w:sz w:val="21"/>
          <w:szCs w:val="21"/>
        </w:rPr>
        <w:tab/>
      </w:r>
    </w:p>
    <w:p w14:paraId="08CE7135" w14:textId="7E440BF8" w:rsidR="00F55919" w:rsidRPr="009818DC" w:rsidRDefault="00996DEE" w:rsidP="00E04C8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Titillium" w:eastAsia="Cambria" w:hAnsi="Titillium" w:cs="Cambria"/>
          <w:b/>
          <w:color w:val="000000"/>
          <w:sz w:val="21"/>
          <w:szCs w:val="21"/>
          <w:u w:color="000000"/>
          <w:bdr w:val="nil"/>
        </w:rPr>
      </w:pPr>
      <w:r w:rsidRPr="009818DC">
        <w:rPr>
          <w:rFonts w:ascii="Titillium" w:eastAsia="Cambria" w:hAnsi="Titillium" w:cs="Cambria"/>
          <w:color w:val="000000"/>
          <w:sz w:val="21"/>
          <w:szCs w:val="21"/>
          <w:u w:color="000000"/>
          <w:bdr w:val="nil"/>
        </w:rPr>
        <w:t xml:space="preserve"> </w:t>
      </w:r>
      <w:r w:rsidR="005B21AD" w:rsidRPr="009818DC">
        <w:rPr>
          <w:rFonts w:ascii="Titillium" w:eastAsia="Cambria" w:hAnsi="Titillium" w:cs="Cambria"/>
          <w:b/>
          <w:color w:val="000000"/>
          <w:sz w:val="21"/>
          <w:szCs w:val="21"/>
          <w:u w:color="000000"/>
          <w:bdr w:val="nil"/>
        </w:rPr>
        <w:t xml:space="preserve">(*) </w:t>
      </w:r>
      <w:r w:rsidRPr="009818DC">
        <w:rPr>
          <w:rFonts w:ascii="Titillium" w:eastAsia="Cambria" w:hAnsi="Titillium" w:cs="Cambria"/>
          <w:b/>
          <w:color w:val="000000"/>
          <w:sz w:val="21"/>
          <w:szCs w:val="21"/>
          <w:u w:color="000000"/>
          <w:bdr w:val="nil"/>
        </w:rPr>
        <w:tab/>
      </w:r>
      <w:r w:rsidR="005B21AD" w:rsidRPr="009818DC">
        <w:rPr>
          <w:rFonts w:ascii="Titillium" w:eastAsia="Cambria" w:hAnsi="Titillium" w:cs="Cambria"/>
          <w:b/>
          <w:color w:val="000000"/>
          <w:sz w:val="21"/>
          <w:szCs w:val="21"/>
          <w:u w:color="000000"/>
          <w:bdr w:val="nil"/>
        </w:rPr>
        <w:t>La presente dichiarazione non necessita dell’autenticazione della firma ai sensi dell’articolo 39, comma 1, del DPR 445/00.</w:t>
      </w:r>
    </w:p>
    <w:sectPr w:rsidR="00F55919" w:rsidRPr="009818DC" w:rsidSect="009818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1135" w:footer="1098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D225D" w14:textId="77777777" w:rsidR="00600324" w:rsidRDefault="00600324">
      <w:r>
        <w:separator/>
      </w:r>
    </w:p>
  </w:endnote>
  <w:endnote w:type="continuationSeparator" w:id="0">
    <w:p w14:paraId="3443DC35" w14:textId="77777777" w:rsidR="00600324" w:rsidRDefault="0060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796A1" w14:textId="77777777" w:rsidR="009818DC" w:rsidRPr="009818DC" w:rsidRDefault="009818DC" w:rsidP="009818DC">
    <w:pPr>
      <w:tabs>
        <w:tab w:val="center" w:pos="4550"/>
        <w:tab w:val="left" w:pos="5818"/>
      </w:tabs>
      <w:ind w:right="260"/>
      <w:jc w:val="right"/>
      <w:rPr>
        <w:rFonts w:ascii="Titillium" w:hAnsi="Titillium"/>
        <w:color w:val="auto"/>
        <w:sz w:val="21"/>
        <w:szCs w:val="21"/>
      </w:rPr>
    </w:pPr>
    <w:r w:rsidRPr="009818DC">
      <w:rPr>
        <w:rFonts w:ascii="Titillium" w:hAnsi="Titillium"/>
        <w:color w:val="auto"/>
        <w:sz w:val="21"/>
        <w:szCs w:val="21"/>
      </w:rPr>
      <w:fldChar w:fldCharType="begin"/>
    </w:r>
    <w:r w:rsidRPr="009818DC">
      <w:rPr>
        <w:rFonts w:ascii="Titillium" w:hAnsi="Titillium"/>
        <w:color w:val="auto"/>
        <w:sz w:val="21"/>
        <w:szCs w:val="21"/>
      </w:rPr>
      <w:instrText>PAGE   \* MERGEFORMAT</w:instrText>
    </w:r>
    <w:r w:rsidRPr="009818DC">
      <w:rPr>
        <w:rFonts w:ascii="Titillium" w:hAnsi="Titillium"/>
        <w:color w:val="auto"/>
        <w:sz w:val="21"/>
        <w:szCs w:val="21"/>
      </w:rPr>
      <w:fldChar w:fldCharType="separate"/>
    </w:r>
    <w:r w:rsidRPr="009818DC">
      <w:rPr>
        <w:rFonts w:ascii="Titillium" w:hAnsi="Titillium"/>
        <w:color w:val="auto"/>
        <w:sz w:val="21"/>
        <w:szCs w:val="21"/>
      </w:rPr>
      <w:t>1</w:t>
    </w:r>
    <w:r w:rsidRPr="009818DC">
      <w:rPr>
        <w:rFonts w:ascii="Titillium" w:hAnsi="Titillium"/>
        <w:color w:val="auto"/>
        <w:sz w:val="21"/>
        <w:szCs w:val="21"/>
      </w:rPr>
      <w:fldChar w:fldCharType="end"/>
    </w:r>
  </w:p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EA327" w14:textId="77777777" w:rsidR="009818DC" w:rsidRPr="009818DC" w:rsidRDefault="009818DC" w:rsidP="009818DC">
    <w:pPr>
      <w:tabs>
        <w:tab w:val="center" w:pos="4550"/>
        <w:tab w:val="left" w:pos="5818"/>
      </w:tabs>
      <w:ind w:right="260"/>
      <w:jc w:val="right"/>
      <w:rPr>
        <w:rFonts w:ascii="Titillium" w:hAnsi="Titillium"/>
        <w:color w:val="auto"/>
        <w:sz w:val="21"/>
        <w:szCs w:val="21"/>
      </w:rPr>
    </w:pPr>
    <w:r w:rsidRPr="009818DC">
      <w:rPr>
        <w:rFonts w:ascii="Titillium" w:hAnsi="Titillium"/>
        <w:color w:val="auto"/>
        <w:sz w:val="21"/>
        <w:szCs w:val="21"/>
      </w:rPr>
      <w:fldChar w:fldCharType="begin"/>
    </w:r>
    <w:r w:rsidRPr="009818DC">
      <w:rPr>
        <w:rFonts w:ascii="Titillium" w:hAnsi="Titillium"/>
        <w:color w:val="auto"/>
        <w:sz w:val="21"/>
        <w:szCs w:val="21"/>
      </w:rPr>
      <w:instrText>PAGE   \* MERGEFORMAT</w:instrText>
    </w:r>
    <w:r w:rsidRPr="009818DC">
      <w:rPr>
        <w:rFonts w:ascii="Titillium" w:hAnsi="Titillium"/>
        <w:color w:val="auto"/>
        <w:sz w:val="21"/>
        <w:szCs w:val="21"/>
      </w:rPr>
      <w:fldChar w:fldCharType="separate"/>
    </w:r>
    <w:r w:rsidRPr="009818DC">
      <w:rPr>
        <w:rFonts w:ascii="Titillium" w:hAnsi="Titillium"/>
        <w:color w:val="auto"/>
        <w:sz w:val="21"/>
        <w:szCs w:val="21"/>
      </w:rPr>
      <w:t>1</w:t>
    </w:r>
    <w:r w:rsidRPr="009818DC">
      <w:rPr>
        <w:rFonts w:ascii="Titillium" w:hAnsi="Titillium"/>
        <w:color w:val="auto"/>
        <w:sz w:val="21"/>
        <w:szCs w:val="21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E1D08" w14:textId="77777777" w:rsidR="00600324" w:rsidRDefault="00600324">
      <w:r>
        <w:separator/>
      </w:r>
    </w:p>
  </w:footnote>
  <w:footnote w:type="continuationSeparator" w:id="0">
    <w:p w14:paraId="1F3DCE4F" w14:textId="77777777" w:rsidR="00600324" w:rsidRDefault="0060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C3D616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 w:rsidRPr="00505B4D"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45A327A" wp14:editId="134F141E">
          <wp:extent cx="5850255" cy="527685"/>
          <wp:effectExtent l="0" t="0" r="0" b="5715"/>
          <wp:docPr id="1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77777777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6AF1D880" wp14:editId="5B0BA414">
                <wp:extent cx="1219839" cy="552450"/>
                <wp:effectExtent l="0" t="0" r="0" b="0"/>
                <wp:docPr id="194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52F516C6" w14:textId="5B14EF9D" w:rsidR="002F0DC9" w:rsidRPr="00124C0F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 w:rsidRPr="00124C0F"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14:paraId="1F778738" w14:textId="77777777" w:rsidR="002F0DC9" w:rsidRPr="00124C0F" w:rsidRDefault="002F0DC9" w:rsidP="00E11EBB">
          <w:pPr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 w:rsidRPr="00124C0F"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14:paraId="478B284A" w14:textId="77777777" w:rsidR="002F0DC9" w:rsidRPr="00ED6085" w:rsidRDefault="002F0DC9" w:rsidP="00E11EBB">
          <w:pPr>
            <w:ind w:left="67"/>
            <w:jc w:val="center"/>
          </w:pPr>
          <w:r w:rsidRPr="00124C0F"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6" w:type="dxa"/>
          <w:vAlign w:val="center"/>
        </w:tcPr>
        <w:p w14:paraId="40957A85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68A27D96" wp14:editId="3CB8DA07">
                <wp:extent cx="1432560" cy="374015"/>
                <wp:effectExtent l="0" t="0" r="0" b="6985"/>
                <wp:docPr id="195" name="Immagine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387A" w14:textId="19FB0CA9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47489CA5" wp14:editId="616A11A4">
          <wp:extent cx="5850255" cy="527685"/>
          <wp:effectExtent l="0" t="0" r="0" b="5715"/>
          <wp:docPr id="1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E7266DF"/>
    <w:multiLevelType w:val="hybridMultilevel"/>
    <w:tmpl w:val="8B4A2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1170"/>
    <w:multiLevelType w:val="hybridMultilevel"/>
    <w:tmpl w:val="D0DC2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D70D3"/>
    <w:multiLevelType w:val="hybridMultilevel"/>
    <w:tmpl w:val="2DB4AC36"/>
    <w:styleLink w:val="ImportedStyle16"/>
    <w:lvl w:ilvl="0" w:tplc="0D4EE004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94401C">
      <w:start w:val="1"/>
      <w:numFmt w:val="bullet"/>
      <w:lvlText w:val="◦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4C08D8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76A020">
      <w:start w:val="1"/>
      <w:numFmt w:val="bullet"/>
      <w:lvlText w:val="•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EAA890">
      <w:start w:val="1"/>
      <w:numFmt w:val="bullet"/>
      <w:lvlText w:val="◦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D83A7E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2E3EB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43226">
      <w:start w:val="1"/>
      <w:numFmt w:val="bullet"/>
      <w:lvlText w:val="◦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EB28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7A545F"/>
    <w:multiLevelType w:val="hybridMultilevel"/>
    <w:tmpl w:val="EAE4C524"/>
    <w:styleLink w:val="ImportedStyle15"/>
    <w:lvl w:ilvl="0" w:tplc="927AEE0C">
      <w:start w:val="1"/>
      <w:numFmt w:val="decimal"/>
      <w:lvlText w:val="%1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389ECA">
      <w:start w:val="1"/>
      <w:numFmt w:val="decimal"/>
      <w:lvlText w:val="%2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0CC42">
      <w:start w:val="1"/>
      <w:numFmt w:val="decimal"/>
      <w:lvlText w:val="%3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463AE">
      <w:start w:val="1"/>
      <w:numFmt w:val="decimal"/>
      <w:lvlText w:val="%4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30E84A">
      <w:start w:val="1"/>
      <w:numFmt w:val="decimal"/>
      <w:lvlText w:val="%5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2C347E">
      <w:start w:val="1"/>
      <w:numFmt w:val="decimal"/>
      <w:lvlText w:val="%6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021BE6">
      <w:start w:val="1"/>
      <w:numFmt w:val="decimal"/>
      <w:lvlText w:val="%7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AEE6B4">
      <w:start w:val="1"/>
      <w:numFmt w:val="decimal"/>
      <w:lvlText w:val="%8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83A64">
      <w:start w:val="1"/>
      <w:numFmt w:val="decimal"/>
      <w:lvlText w:val="%9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131681C"/>
    <w:multiLevelType w:val="hybridMultilevel"/>
    <w:tmpl w:val="2DB4AC36"/>
    <w:numStyleLink w:val="ImportedStyle16"/>
  </w:abstractNum>
  <w:abstractNum w:abstractNumId="8" w15:restartNumberingAfterBreak="0">
    <w:nsid w:val="32286FE7"/>
    <w:multiLevelType w:val="hybridMultilevel"/>
    <w:tmpl w:val="EAE4C524"/>
    <w:numStyleLink w:val="ImportedStyle15"/>
  </w:abstractNum>
  <w:abstractNum w:abstractNumId="9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43619"/>
    <w:multiLevelType w:val="hybridMultilevel"/>
    <w:tmpl w:val="5C7EEA56"/>
    <w:lvl w:ilvl="0" w:tplc="04100019">
      <w:start w:val="1"/>
      <w:numFmt w:val="lowerLetter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4"/>
  </w:num>
  <w:num w:numId="4">
    <w:abstractNumId w:val="1"/>
  </w:num>
  <w:num w:numId="5">
    <w:abstractNumId w:val="11"/>
  </w:num>
  <w:num w:numId="6">
    <w:abstractNumId w:val="13"/>
  </w:num>
  <w:num w:numId="7">
    <w:abstractNumId w:val="22"/>
  </w:num>
  <w:num w:numId="8">
    <w:abstractNumId w:val="4"/>
  </w:num>
  <w:num w:numId="9">
    <w:abstractNumId w:val="17"/>
  </w:num>
  <w:num w:numId="10">
    <w:abstractNumId w:val="15"/>
  </w:num>
  <w:num w:numId="11">
    <w:abstractNumId w:val="0"/>
  </w:num>
  <w:num w:numId="12">
    <w:abstractNumId w:val="21"/>
  </w:num>
  <w:num w:numId="13">
    <w:abstractNumId w:val="19"/>
  </w:num>
  <w:num w:numId="14">
    <w:abstractNumId w:val="23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8"/>
  </w:num>
  <w:num w:numId="20">
    <w:abstractNumId w:val="5"/>
  </w:num>
  <w:num w:numId="21">
    <w:abstractNumId w:val="7"/>
  </w:num>
  <w:num w:numId="22">
    <w:abstractNumId w:val="7"/>
    <w:lvlOverride w:ilvl="0">
      <w:lvl w:ilvl="0" w:tplc="210C2D2C">
        <w:start w:val="1"/>
        <w:numFmt w:val="bullet"/>
        <w:lvlText w:val="➢"/>
        <w:lvlJc w:val="left"/>
        <w:pPr>
          <w:tabs>
            <w:tab w:val="left" w:pos="1866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509AA0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6EB132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6272EC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923DE2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2E8F872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2A09A6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B4EFA6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F26004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8"/>
  </w:num>
  <w:num w:numId="2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47D69"/>
    <w:rsid w:val="00052944"/>
    <w:rsid w:val="0005480C"/>
    <w:rsid w:val="0006250A"/>
    <w:rsid w:val="00065B7E"/>
    <w:rsid w:val="00071CBD"/>
    <w:rsid w:val="00072BDD"/>
    <w:rsid w:val="00075AFE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0D9C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92F4A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F177A"/>
    <w:rsid w:val="001F272B"/>
    <w:rsid w:val="001F400C"/>
    <w:rsid w:val="002045D0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C37D1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5362"/>
    <w:rsid w:val="00421613"/>
    <w:rsid w:val="00422C3D"/>
    <w:rsid w:val="00426C3D"/>
    <w:rsid w:val="00435C27"/>
    <w:rsid w:val="0044209A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21AD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0324"/>
    <w:rsid w:val="00602B04"/>
    <w:rsid w:val="006073C3"/>
    <w:rsid w:val="006174F5"/>
    <w:rsid w:val="00617877"/>
    <w:rsid w:val="00617B0F"/>
    <w:rsid w:val="00620394"/>
    <w:rsid w:val="00626B16"/>
    <w:rsid w:val="00630CE9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4332"/>
    <w:rsid w:val="0069552A"/>
    <w:rsid w:val="00697803"/>
    <w:rsid w:val="006A15A9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7456"/>
    <w:rsid w:val="008D7B14"/>
    <w:rsid w:val="008E2E1B"/>
    <w:rsid w:val="008E3EF3"/>
    <w:rsid w:val="008E59E4"/>
    <w:rsid w:val="008F13AC"/>
    <w:rsid w:val="008F634D"/>
    <w:rsid w:val="009213A0"/>
    <w:rsid w:val="009238FC"/>
    <w:rsid w:val="009239C3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6425"/>
    <w:rsid w:val="009606E8"/>
    <w:rsid w:val="009611E1"/>
    <w:rsid w:val="00962334"/>
    <w:rsid w:val="0096356A"/>
    <w:rsid w:val="00971912"/>
    <w:rsid w:val="00972D99"/>
    <w:rsid w:val="00980C3A"/>
    <w:rsid w:val="009818DC"/>
    <w:rsid w:val="009836B4"/>
    <w:rsid w:val="009853B5"/>
    <w:rsid w:val="009861A4"/>
    <w:rsid w:val="00990305"/>
    <w:rsid w:val="009926D8"/>
    <w:rsid w:val="00994E32"/>
    <w:rsid w:val="00996DEE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BF4988"/>
    <w:rsid w:val="00C02EF1"/>
    <w:rsid w:val="00C02F2E"/>
    <w:rsid w:val="00C062F1"/>
    <w:rsid w:val="00C07B4D"/>
    <w:rsid w:val="00C14B2A"/>
    <w:rsid w:val="00C228CC"/>
    <w:rsid w:val="00C25592"/>
    <w:rsid w:val="00C32E98"/>
    <w:rsid w:val="00C33F5C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75254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6724"/>
    <w:rsid w:val="00DF32DB"/>
    <w:rsid w:val="00E04C88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936AB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694332"/>
  </w:style>
  <w:style w:type="numbering" w:customStyle="1" w:styleId="ImportedStyle15">
    <w:name w:val="Imported Style 15"/>
    <w:rsid w:val="00694332"/>
    <w:pPr>
      <w:numPr>
        <w:numId w:val="18"/>
      </w:numPr>
    </w:pPr>
  </w:style>
  <w:style w:type="numbering" w:customStyle="1" w:styleId="ImportedStyle16">
    <w:name w:val="Imported Style 16"/>
    <w:rsid w:val="00694332"/>
    <w:pPr>
      <w:numPr>
        <w:numId w:val="20"/>
      </w:numPr>
    </w:pPr>
  </w:style>
  <w:style w:type="character" w:customStyle="1" w:styleId="Hyperlink0">
    <w:name w:val="Hyperlink.0"/>
    <w:basedOn w:val="None"/>
    <w:rsid w:val="00C75254"/>
    <w:rPr>
      <w:rFonts w:ascii="Cambria" w:eastAsia="Cambria" w:hAnsi="Cambria" w:cs="Cambria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5010-ECCD-4799-BC80-2CED3CF9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Rossella Cesaro</cp:lastModifiedBy>
  <cp:revision>8</cp:revision>
  <cp:lastPrinted>2023-10-19T18:34:00Z</cp:lastPrinted>
  <dcterms:created xsi:type="dcterms:W3CDTF">2023-10-18T09:41:00Z</dcterms:created>
  <dcterms:modified xsi:type="dcterms:W3CDTF">2024-05-31T11:02:00Z</dcterms:modified>
</cp:coreProperties>
</file>