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6794C68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1924213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6A4D5F8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57D28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5338BBD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62B2BEAB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Oggetto: </w:t>
      </w:r>
      <w:r w:rsidR="00CD5B53">
        <w:rPr>
          <w:rFonts w:ascii="Cambria" w:hAnsi="Cambria"/>
          <w:sz w:val="24"/>
          <w:szCs w:val="24"/>
        </w:rPr>
        <w:t>Assegno di Ricerca dal titolo: “</w:t>
      </w:r>
      <w:r w:rsidR="00CD5B53">
        <w:rPr>
          <w:rFonts w:ascii="Cambria" w:hAnsi="Cambria"/>
          <w:b/>
          <w:sz w:val="24"/>
          <w:szCs w:val="24"/>
        </w:rPr>
        <w:t xml:space="preserve">Contributo alle attività di </w:t>
      </w:r>
      <w:proofErr w:type="spellStart"/>
      <w:r w:rsidR="00CD5B53">
        <w:rPr>
          <w:rFonts w:ascii="Cambria" w:hAnsi="Cambria"/>
          <w:b/>
          <w:sz w:val="24"/>
          <w:szCs w:val="24"/>
        </w:rPr>
        <w:t>payload</w:t>
      </w:r>
      <w:proofErr w:type="spellEnd"/>
      <w:r w:rsidR="00CD5B5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D5B53">
        <w:rPr>
          <w:rFonts w:ascii="Cambria" w:hAnsi="Cambria"/>
          <w:b/>
          <w:sz w:val="24"/>
          <w:szCs w:val="24"/>
        </w:rPr>
        <w:t>system</w:t>
      </w:r>
      <w:proofErr w:type="spellEnd"/>
      <w:r w:rsidR="00CD5B53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CD5B53">
        <w:rPr>
          <w:rFonts w:ascii="Cambria" w:hAnsi="Cambria"/>
          <w:b/>
          <w:sz w:val="24"/>
          <w:szCs w:val="24"/>
        </w:rPr>
        <w:t>engineering</w:t>
      </w:r>
      <w:proofErr w:type="spellEnd"/>
      <w:r w:rsidR="00CD5B53">
        <w:rPr>
          <w:rFonts w:ascii="Cambria" w:hAnsi="Cambria"/>
          <w:b/>
          <w:sz w:val="24"/>
          <w:szCs w:val="24"/>
        </w:rPr>
        <w:t xml:space="preserve"> per la missione THESEUS”.</w:t>
      </w:r>
    </w:p>
    <w:p w14:paraId="6784466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8ECA9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8FFF55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residente in ……..................... via/piazza .................................. n..........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chiede di essere ammesso/a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sostenere la selezione pubblica, per titoli ed eventuale colloquio, per il conferimento di un 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assegno di ricerca</w:t>
      </w: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di cui al riferimento in oggetto.</w:t>
      </w:r>
    </w:p>
    <w:p w14:paraId="0E7545E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406B90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………………………………………………………… dichiara sotto la propria personale responsabilità:</w:t>
      </w:r>
    </w:p>
    <w:p w14:paraId="50F632A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0018E47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nato/a in data e luogo sopra riportati;</w:t>
      </w:r>
    </w:p>
    <w:p w14:paraId="26BC0553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residente nel luogo sopraindicato;</w:t>
      </w:r>
    </w:p>
    <w:p w14:paraId="1624F83A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cittadino .............................;</w:t>
      </w:r>
    </w:p>
    <w:p w14:paraId="23538FF4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godere dei diritti civili e politici nello Stato di appartenenza;</w:t>
      </w:r>
    </w:p>
    <w:p w14:paraId="57C65709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aver riportato condanne penali né di aver procedimenti penali pendenti (in caso contrario, specificare di quali condanne o procedimenti si tratti);</w:t>
      </w:r>
    </w:p>
    <w:p w14:paraId="6F05D47A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non ricadere in nessuno dei casi di cumulo o incompatibilità di cui all’Art. 3 del Bando;</w:t>
      </w:r>
    </w:p>
    <w:p w14:paraId="4DB52EDA" w14:textId="77777777" w:rsidR="000339B7" w:rsidRPr="000339B7" w:rsidRDefault="000339B7" w:rsidP="000339B7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AD335A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h) di eleggere il seguente domicilio presso il quale indirizzare tutte le comunicazioni relative al bando in oggetto:</w:t>
      </w:r>
    </w:p>
    <w:p w14:paraId="53BDA34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D2CC3D0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7BE767B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7835449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curriculum vitae, </w:t>
      </w:r>
      <w:r w:rsidRPr="000339B7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datato e firmato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; </w:t>
      </w:r>
    </w:p>
    <w:p w14:paraId="04456F55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documentazione relativa all’esperienza pertinente all’argomento del presente bando, di cui all’oggetto e agli artt. 1 e 2;</w:t>
      </w:r>
    </w:p>
    <w:p w14:paraId="76CCB843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60" w:lineRule="exact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certificato o autocertificazione attestante il </w:t>
      </w:r>
      <w:r w:rsidRPr="006306C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conseguimento del </w:t>
      </w:r>
      <w:r w:rsidR="00890283" w:rsidRPr="006306C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titolo di studio</w:t>
      </w:r>
      <w:r w:rsidRPr="006306C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, indicante</w:t>
      </w: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titolo, sede e data di conseguimento;</w:t>
      </w:r>
    </w:p>
    <w:p w14:paraId="26C5DEDF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b/>
          <w:bCs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bCs/>
          <w:kern w:val="3"/>
          <w:sz w:val="24"/>
          <w:szCs w:val="24"/>
          <w:lang w:eastAsia="it-IT"/>
        </w:rPr>
        <w:lastRenderedPageBreak/>
        <w:t xml:space="preserve">elenco delle pubblicazioni con allegate copie di quelle ritenute pertinenti gli argomenti del presente bando e limitatamente a quelle non presenti nel database ADS; </w:t>
      </w:r>
    </w:p>
    <w:p w14:paraId="1003E6A8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qualsiasi altro titolo, lavoro o pubblicazione il candidato ritenga utile per qualificare il proprio curriculum scientifico;</w:t>
      </w:r>
    </w:p>
    <w:p w14:paraId="00B4861D" w14:textId="77777777" w:rsidR="000339B7" w:rsidRPr="000339B7" w:rsidRDefault="000339B7" w:rsidP="000339B7">
      <w:pPr>
        <w:widowControl w:val="0"/>
        <w:numPr>
          <w:ilvl w:val="0"/>
          <w:numId w:val="2"/>
        </w:numPr>
        <w:autoSpaceDN w:val="0"/>
        <w:spacing w:after="200" w:line="276" w:lineRule="auto"/>
        <w:jc w:val="both"/>
        <w:textAlignment w:val="baseline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0339B7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elenco di tutti i documenti presentati.</w:t>
      </w:r>
    </w:p>
    <w:p w14:paraId="2889BA2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6B7968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36FB1240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F7FD09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B32FA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</w:p>
    <w:p w14:paraId="41386E17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E44053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Firma(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*)</w:t>
      </w:r>
    </w:p>
    <w:p w14:paraId="4B846D1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5918D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...................................</w:t>
      </w:r>
    </w:p>
    <w:p w14:paraId="06DB6F4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B496CA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AD95B45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F8F266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1C224E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00F5F3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C4364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A62A985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60E0C7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401E196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73830F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0339B7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), il ……………. e residente in ………………, Via/Piazza …………………., </w:t>
      </w:r>
      <w:proofErr w:type="spell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0339B7" w:rsidRDefault="000339B7" w:rsidP="000339B7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0339B7" w:rsidRDefault="000339B7" w:rsidP="000339B7">
      <w:pPr>
        <w:widowControl w:val="0"/>
        <w:spacing w:after="0" w:line="240" w:lineRule="auto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0339B7" w:rsidRDefault="00775F5F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0339B7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0339B7" w:rsidRDefault="000339B7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0339B7" w:rsidRDefault="00775F5F" w:rsidP="000339B7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251D28B7" w:rsidR="000339B7" w:rsidRPr="000339B7" w:rsidRDefault="00775F5F" w:rsidP="000339B7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775F5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890283" w:rsidRPr="00CD5B53">
        <w:rPr>
          <w:rFonts w:ascii="Cambria" w:eastAsia="ヒラギノ角ゴ Pro W3" w:hAnsi="Cambria" w:cs="Times New Roman"/>
          <w:color w:val="000000"/>
          <w:sz w:val="24"/>
          <w:szCs w:val="24"/>
        </w:rPr>
        <w:t>Assegno di Professionalizzazione</w:t>
      </w:r>
      <w:r w:rsidR="000339B7" w:rsidRPr="00CD5B5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CD5B53">
        <w:rPr>
          <w:rFonts w:ascii="Cambria" w:hAnsi="Cambria"/>
          <w:sz w:val="24"/>
          <w:szCs w:val="24"/>
        </w:rPr>
        <w:t>Progetto THESEUS</w:t>
      </w:r>
      <w:r w:rsidR="00CD5B53" w:rsidRPr="007C2FDC">
        <w:rPr>
          <w:rFonts w:ascii="Cambria" w:hAnsi="Cambria"/>
          <w:sz w:val="24"/>
          <w:szCs w:val="24"/>
        </w:rPr>
        <w:t xml:space="preserve">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e nel caso in cui la stessa avvenga </w:t>
      </w:r>
      <w:r w:rsidRPr="00775F5F">
        <w:rPr>
          <w:rFonts w:ascii="Cambria" w:eastAsia="ヒラギノ角ゴ Pro W3" w:hAnsi="Cambria" w:cs="Times New Roman"/>
          <w:color w:val="000000"/>
          <w:sz w:val="24"/>
          <w:szCs w:val="24"/>
        </w:rPr>
        <w:t>attraverso la modalità della videoconferenza</w:t>
      </w:r>
      <w:r w:rsidR="000339B7"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0339B7" w:rsidRDefault="000339B7" w:rsidP="000339B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0339B7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0339B7" w:rsidRDefault="000339B7" w:rsidP="000339B7">
      <w:pPr>
        <w:widowControl w:val="0"/>
        <w:spacing w:after="0" w:line="240" w:lineRule="auto"/>
        <w:rPr>
          <w:rFonts w:ascii="Cambria" w:eastAsia="Calibri" w:hAnsi="Cambria" w:cs="Arial"/>
          <w:sz w:val="24"/>
          <w:szCs w:val="24"/>
        </w:rPr>
      </w:pP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</w:r>
      <w:r w:rsidRPr="000339B7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77777777" w:rsidR="00007A9B" w:rsidRDefault="00007A9B"/>
    <w:sectPr w:rsidR="00007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6306C1"/>
    <w:rsid w:val="00775F5F"/>
    <w:rsid w:val="00890283"/>
    <w:rsid w:val="00CD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3</cp:revision>
  <dcterms:created xsi:type="dcterms:W3CDTF">2020-09-03T09:57:00Z</dcterms:created>
  <dcterms:modified xsi:type="dcterms:W3CDTF">2020-09-03T10:52:00Z</dcterms:modified>
</cp:coreProperties>
</file>