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BF0F5E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lang w:val="en-US"/>
        </w:rPr>
      </w:pPr>
      <w:r w:rsidRPr="00BF0F5E">
        <w:rPr>
          <w:rFonts w:ascii="Cambria" w:eastAsia="ヒラギノ角ゴ Pro W3" w:hAnsi="Cambria" w:cs="Times New Roman"/>
          <w:color w:val="000000"/>
          <w:lang w:val="en-US"/>
        </w:rPr>
        <w:t xml:space="preserve">Via </w:t>
      </w:r>
      <w:proofErr w:type="spellStart"/>
      <w:r w:rsidRPr="00BF0F5E">
        <w:rPr>
          <w:rFonts w:ascii="Cambria" w:eastAsia="ヒラギノ角ゴ Pro W3" w:hAnsi="Cambria" w:cs="Times New Roman"/>
          <w:color w:val="000000"/>
          <w:lang w:val="en-US"/>
        </w:rPr>
        <w:t>Gobetti</w:t>
      </w:r>
      <w:proofErr w:type="spellEnd"/>
      <w:r w:rsidRPr="00BF0F5E">
        <w:rPr>
          <w:rFonts w:ascii="Cambria" w:eastAsia="ヒラギノ角ゴ Pro W3" w:hAnsi="Cambria" w:cs="Times New Roman"/>
          <w:color w:val="000000"/>
          <w:lang w:val="en-US"/>
        </w:rPr>
        <w:t xml:space="preserve"> 93/3</w:t>
      </w:r>
    </w:p>
    <w:p w14:paraId="59A356FF" w14:textId="77777777" w:rsidR="000339B7" w:rsidRPr="00BF0F5E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lang w:val="en-US"/>
        </w:rPr>
      </w:pPr>
      <w:r w:rsidRPr="00BF0F5E">
        <w:rPr>
          <w:rFonts w:ascii="Cambria" w:eastAsia="ヒラギノ角ゴ Pro W3" w:hAnsi="Cambria" w:cs="Times New Roman"/>
          <w:color w:val="000000"/>
          <w:lang w:val="en-US"/>
        </w:rPr>
        <w:t>40129 Bologna</w:t>
      </w:r>
    </w:p>
    <w:p w14:paraId="05338BBD" w14:textId="77777777" w:rsidR="000339B7" w:rsidRPr="00BF0F5E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lang w:val="en-US"/>
        </w:rPr>
      </w:pPr>
    </w:p>
    <w:p w14:paraId="25848237" w14:textId="125D2BD2" w:rsidR="000339B7" w:rsidRPr="00806420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val="en-US" w:eastAsia="it-IT"/>
        </w:rPr>
      </w:pPr>
      <w:proofErr w:type="spellStart"/>
      <w:r w:rsidRPr="00806420">
        <w:rPr>
          <w:rFonts w:ascii="Cambria" w:eastAsia="Times New Roman" w:hAnsi="Cambria" w:cs="Times New Roman"/>
          <w:kern w:val="3"/>
          <w:lang w:val="en-US" w:eastAsia="it-IT"/>
        </w:rPr>
        <w:t>Oggetto</w:t>
      </w:r>
      <w:proofErr w:type="spellEnd"/>
      <w:r w:rsidR="001B1893" w:rsidRPr="00806420">
        <w:rPr>
          <w:rFonts w:ascii="Cambria" w:eastAsia="Times New Roman" w:hAnsi="Cambria" w:cs="Times New Roman"/>
          <w:kern w:val="3"/>
          <w:lang w:val="en-US" w:eastAsia="it-IT"/>
        </w:rPr>
        <w:t>:</w:t>
      </w:r>
      <w:r w:rsidR="001B1893" w:rsidRPr="00806420">
        <w:rPr>
          <w:rFonts w:ascii="Cambria" w:eastAsia="Times New Roman" w:hAnsi="Cambria"/>
          <w:kern w:val="3"/>
          <w:lang w:val="en-US"/>
        </w:rPr>
        <w:t xml:space="preserve"> </w:t>
      </w:r>
      <w:r w:rsidR="001B1893" w:rsidRPr="00806420">
        <w:rPr>
          <w:rFonts w:ascii="Cambria" w:eastAsia="Times New Roman" w:hAnsi="Cambria" w:cs="Times New Roman"/>
          <w:kern w:val="3"/>
          <w:lang w:val="en-US" w:eastAsia="it-IT"/>
        </w:rPr>
        <w:t>“</w:t>
      </w:r>
      <w:proofErr w:type="spellStart"/>
      <w:r w:rsidR="001B1893" w:rsidRPr="00806420">
        <w:rPr>
          <w:rFonts w:ascii="Cambria" w:eastAsia="Times New Roman" w:hAnsi="Cambria" w:cs="Times New Roman"/>
          <w:b/>
          <w:kern w:val="3"/>
          <w:lang w:val="en-US" w:eastAsia="it-IT"/>
        </w:rPr>
        <w:t>Domanda</w:t>
      </w:r>
      <w:proofErr w:type="spellEnd"/>
      <w:r w:rsidR="001B1893" w:rsidRPr="00806420">
        <w:rPr>
          <w:rFonts w:ascii="Cambria" w:eastAsia="Times New Roman" w:hAnsi="Cambria" w:cs="Times New Roman"/>
          <w:b/>
          <w:kern w:val="3"/>
          <w:lang w:val="en-US" w:eastAsia="it-IT"/>
        </w:rPr>
        <w:t xml:space="preserve"> per </w:t>
      </w:r>
      <w:proofErr w:type="spellStart"/>
      <w:r w:rsidR="001B1893" w:rsidRPr="00806420">
        <w:rPr>
          <w:rFonts w:ascii="Cambria" w:eastAsia="Times New Roman" w:hAnsi="Cambria" w:cs="Times New Roman"/>
          <w:b/>
          <w:kern w:val="3"/>
          <w:lang w:val="en-US" w:eastAsia="it-IT"/>
        </w:rPr>
        <w:t>Assegno</w:t>
      </w:r>
      <w:proofErr w:type="spellEnd"/>
      <w:r w:rsidR="001B1893" w:rsidRPr="00806420">
        <w:rPr>
          <w:rFonts w:ascii="Cambria" w:eastAsia="Times New Roman" w:hAnsi="Cambria" w:cs="Times New Roman"/>
          <w:b/>
          <w:kern w:val="3"/>
          <w:lang w:val="en-US" w:eastAsia="it-IT"/>
        </w:rPr>
        <w:t xml:space="preserve"> di </w:t>
      </w:r>
      <w:proofErr w:type="spellStart"/>
      <w:r w:rsidR="001B1893" w:rsidRPr="00806420">
        <w:rPr>
          <w:rFonts w:ascii="Cambria" w:eastAsia="Times New Roman" w:hAnsi="Cambria" w:cs="Times New Roman"/>
          <w:b/>
          <w:kern w:val="3"/>
          <w:lang w:val="en-US" w:eastAsia="it-IT"/>
        </w:rPr>
        <w:t>Ricerca</w:t>
      </w:r>
      <w:proofErr w:type="spellEnd"/>
      <w:r w:rsidR="001B1893" w:rsidRPr="00806420">
        <w:rPr>
          <w:rFonts w:ascii="Cambria" w:eastAsia="Times New Roman" w:hAnsi="Cambria" w:cs="Times New Roman"/>
          <w:b/>
          <w:kern w:val="3"/>
          <w:lang w:val="en-US" w:eastAsia="it-IT"/>
        </w:rPr>
        <w:t xml:space="preserve"> </w:t>
      </w:r>
      <w:r w:rsidR="00806420" w:rsidRPr="00806420">
        <w:rPr>
          <w:rFonts w:ascii="Cambria" w:eastAsia="Times New Roman" w:hAnsi="Cambria" w:cs="Times New Roman"/>
          <w:b/>
          <w:kern w:val="3"/>
          <w:lang w:val="en-US" w:eastAsia="it-IT"/>
        </w:rPr>
        <w:t>“High redshift galaxies, star-forming clumps and star clusters in lensed and blank fields observed with JWST”.</w:t>
      </w:r>
    </w:p>
    <w:p w14:paraId="588ECA9E" w14:textId="77777777" w:rsidR="000339B7" w:rsidRPr="0080642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lang w:val="en-US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c.a.p.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acconsento al trattamento dei miei dati personali, ai sensi del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D.Lgs.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1F364DF1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065710">
        <w:rPr>
          <w:rFonts w:ascii="Cambria" w:eastAsia="ヒラギノ角ゴ Pro W3" w:hAnsi="Cambria" w:cs="Times New Roman"/>
          <w:color w:val="000000"/>
        </w:rPr>
        <w:t>06 aprile 2023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BF0F5E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BF0F5E">
        <w:rPr>
          <w:rFonts w:ascii="Cambria" w:eastAsia="ヒラギノ角ゴ Pro W3" w:hAnsi="Cambria" w:cs="Times New Roman"/>
          <w:color w:val="000000"/>
        </w:rPr>
        <w:t>n</w:t>
      </w:r>
      <w:r w:rsidR="00BF0F5E">
        <w:rPr>
          <w:rFonts w:ascii="Cambria" w:eastAsia="ヒラギノ角ゴ Pro W3" w:hAnsi="Cambria" w:cs="Times New Roman"/>
          <w:color w:val="000000"/>
        </w:rPr>
        <w:t>umero 61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   per il conferimento di un assegno di ricerca dal titolo: </w:t>
      </w:r>
      <w:r w:rsidR="00806420" w:rsidRPr="00806420">
        <w:rPr>
          <w:rFonts w:ascii="Cambria" w:hAnsi="Cambria"/>
          <w:b/>
          <w:i/>
        </w:rPr>
        <w:t xml:space="preserve">“High </w:t>
      </w:r>
      <w:proofErr w:type="spellStart"/>
      <w:r w:rsidR="00806420" w:rsidRPr="00806420">
        <w:rPr>
          <w:rFonts w:ascii="Cambria" w:hAnsi="Cambria"/>
          <w:b/>
          <w:i/>
        </w:rPr>
        <w:t>redshift</w:t>
      </w:r>
      <w:proofErr w:type="spellEnd"/>
      <w:r w:rsidR="00806420" w:rsidRPr="00806420">
        <w:rPr>
          <w:rFonts w:ascii="Cambria" w:hAnsi="Cambria"/>
          <w:b/>
          <w:i/>
        </w:rPr>
        <w:t xml:space="preserve"> </w:t>
      </w:r>
      <w:proofErr w:type="spellStart"/>
      <w:r w:rsidR="00806420" w:rsidRPr="00806420">
        <w:rPr>
          <w:rFonts w:ascii="Cambria" w:hAnsi="Cambria"/>
          <w:b/>
          <w:i/>
        </w:rPr>
        <w:t>galaxies</w:t>
      </w:r>
      <w:proofErr w:type="spellEnd"/>
      <w:r w:rsidR="00806420" w:rsidRPr="00806420">
        <w:rPr>
          <w:rFonts w:ascii="Cambria" w:hAnsi="Cambria"/>
          <w:b/>
          <w:i/>
        </w:rPr>
        <w:t>, star-</w:t>
      </w:r>
      <w:proofErr w:type="spellStart"/>
      <w:r w:rsidR="00806420" w:rsidRPr="00806420">
        <w:rPr>
          <w:rFonts w:ascii="Cambria" w:hAnsi="Cambria"/>
          <w:b/>
          <w:i/>
        </w:rPr>
        <w:t>forming</w:t>
      </w:r>
      <w:proofErr w:type="spellEnd"/>
      <w:r w:rsidR="00806420" w:rsidRPr="00806420">
        <w:rPr>
          <w:rFonts w:ascii="Cambria" w:hAnsi="Cambria"/>
          <w:b/>
          <w:i/>
        </w:rPr>
        <w:t xml:space="preserve"> </w:t>
      </w:r>
      <w:proofErr w:type="spellStart"/>
      <w:r w:rsidR="00806420" w:rsidRPr="00806420">
        <w:rPr>
          <w:rFonts w:ascii="Cambria" w:hAnsi="Cambria"/>
          <w:b/>
          <w:i/>
        </w:rPr>
        <w:t>clumps</w:t>
      </w:r>
      <w:proofErr w:type="spellEnd"/>
      <w:r w:rsidR="00806420" w:rsidRPr="00806420">
        <w:rPr>
          <w:rFonts w:ascii="Cambria" w:hAnsi="Cambria"/>
          <w:b/>
          <w:i/>
        </w:rPr>
        <w:t xml:space="preserve"> and star clusters in </w:t>
      </w:r>
      <w:proofErr w:type="spellStart"/>
      <w:r w:rsidR="00806420" w:rsidRPr="00806420">
        <w:rPr>
          <w:rFonts w:ascii="Cambria" w:hAnsi="Cambria"/>
          <w:b/>
          <w:i/>
        </w:rPr>
        <w:t>lensed</w:t>
      </w:r>
      <w:proofErr w:type="spellEnd"/>
      <w:r w:rsidR="00806420" w:rsidRPr="00806420">
        <w:rPr>
          <w:rFonts w:ascii="Cambria" w:hAnsi="Cambria"/>
          <w:b/>
          <w:i/>
        </w:rPr>
        <w:t xml:space="preserve"> and </w:t>
      </w:r>
      <w:proofErr w:type="spellStart"/>
      <w:r w:rsidR="00806420" w:rsidRPr="00806420">
        <w:rPr>
          <w:rFonts w:ascii="Cambria" w:hAnsi="Cambria"/>
          <w:b/>
          <w:i/>
        </w:rPr>
        <w:t>blank</w:t>
      </w:r>
      <w:proofErr w:type="spellEnd"/>
      <w:r w:rsidR="00806420" w:rsidRPr="00806420">
        <w:rPr>
          <w:rFonts w:ascii="Cambria" w:hAnsi="Cambria"/>
          <w:b/>
          <w:i/>
        </w:rPr>
        <w:t xml:space="preserve"> fields </w:t>
      </w:r>
      <w:proofErr w:type="spellStart"/>
      <w:r w:rsidR="00806420" w:rsidRPr="00806420">
        <w:rPr>
          <w:rFonts w:ascii="Cambria" w:hAnsi="Cambria"/>
          <w:b/>
          <w:i/>
        </w:rPr>
        <w:t>observed</w:t>
      </w:r>
      <w:proofErr w:type="spellEnd"/>
      <w:r w:rsidR="00806420" w:rsidRPr="00806420">
        <w:rPr>
          <w:rFonts w:ascii="Cambria" w:hAnsi="Cambria"/>
          <w:b/>
          <w:i/>
        </w:rPr>
        <w:t xml:space="preserve"> with JWST”.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(artt. 19, 46 e 47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e artt. 75 e 76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>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………………….. (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Prov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……….), il ……………. e residente in ………………, Via/Piazza ………………….,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cap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6EA85B59" w:rsidR="000339B7" w:rsidRPr="005C623E" w:rsidRDefault="00D76E7A" w:rsidP="005C623E">
      <w:pPr>
        <w:tabs>
          <w:tab w:val="left" w:pos="1701"/>
        </w:tabs>
        <w:jc w:val="both"/>
        <w:rPr>
          <w:rFonts w:ascii="Cambria" w:eastAsia="Cambria" w:hAnsi="Cambria" w:cs="Cambria"/>
          <w:b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5C623E" w:rsidRPr="00E72152">
        <w:rPr>
          <w:rFonts w:ascii="Cambria" w:eastAsia="Cambria" w:hAnsi="Cambria" w:cs="Cambria"/>
          <w:b/>
          <w:i/>
        </w:rPr>
        <w:t>“</w:t>
      </w:r>
      <w:r w:rsidR="005C623E" w:rsidRPr="00E72152">
        <w:rPr>
          <w:rFonts w:ascii="Cambria" w:eastAsia="Cambria" w:hAnsi="Cambria" w:cs="Cambria"/>
        </w:rPr>
        <w:t xml:space="preserve">High </w:t>
      </w:r>
      <w:proofErr w:type="spellStart"/>
      <w:r w:rsidR="005C623E" w:rsidRPr="00E72152">
        <w:rPr>
          <w:rFonts w:ascii="Cambria" w:eastAsia="Cambria" w:hAnsi="Cambria" w:cs="Cambria"/>
        </w:rPr>
        <w:t>redshift</w:t>
      </w:r>
      <w:proofErr w:type="spellEnd"/>
      <w:r w:rsidR="005C623E" w:rsidRPr="00E72152">
        <w:rPr>
          <w:rFonts w:ascii="Cambria" w:eastAsia="Cambria" w:hAnsi="Cambria" w:cs="Cambria"/>
        </w:rPr>
        <w:t xml:space="preserve"> </w:t>
      </w:r>
      <w:proofErr w:type="spellStart"/>
      <w:r w:rsidR="005C623E" w:rsidRPr="00E72152">
        <w:rPr>
          <w:rFonts w:ascii="Cambria" w:eastAsia="Cambria" w:hAnsi="Cambria" w:cs="Cambria"/>
        </w:rPr>
        <w:t>galaxies</w:t>
      </w:r>
      <w:proofErr w:type="spellEnd"/>
      <w:r w:rsidR="005C623E" w:rsidRPr="00E72152">
        <w:rPr>
          <w:rFonts w:ascii="Cambria" w:eastAsia="Cambria" w:hAnsi="Cambria" w:cs="Cambria"/>
        </w:rPr>
        <w:t>, star-</w:t>
      </w:r>
      <w:proofErr w:type="spellStart"/>
      <w:r w:rsidR="005C623E" w:rsidRPr="00E72152">
        <w:rPr>
          <w:rFonts w:ascii="Cambria" w:eastAsia="Cambria" w:hAnsi="Cambria" w:cs="Cambria"/>
        </w:rPr>
        <w:t>forming</w:t>
      </w:r>
      <w:proofErr w:type="spellEnd"/>
      <w:r w:rsidR="005C623E" w:rsidRPr="00E72152">
        <w:rPr>
          <w:rFonts w:ascii="Cambria" w:eastAsia="Cambria" w:hAnsi="Cambria" w:cs="Cambria"/>
        </w:rPr>
        <w:t xml:space="preserve"> </w:t>
      </w:r>
      <w:proofErr w:type="spellStart"/>
      <w:r w:rsidR="005C623E" w:rsidRPr="00E72152">
        <w:rPr>
          <w:rFonts w:ascii="Cambria" w:eastAsia="Cambria" w:hAnsi="Cambria" w:cs="Cambria"/>
        </w:rPr>
        <w:t>clumps</w:t>
      </w:r>
      <w:proofErr w:type="spellEnd"/>
      <w:r w:rsidR="005C623E" w:rsidRPr="00E72152">
        <w:rPr>
          <w:rFonts w:ascii="Cambria" w:eastAsia="Cambria" w:hAnsi="Cambria" w:cs="Cambria"/>
        </w:rPr>
        <w:t xml:space="preserve"> and star clusters in </w:t>
      </w:r>
      <w:proofErr w:type="spellStart"/>
      <w:r w:rsidR="005C623E" w:rsidRPr="00E72152">
        <w:rPr>
          <w:rFonts w:ascii="Cambria" w:eastAsia="Cambria" w:hAnsi="Cambria" w:cs="Cambria"/>
        </w:rPr>
        <w:t>lensed</w:t>
      </w:r>
      <w:proofErr w:type="spellEnd"/>
      <w:r w:rsidR="005C623E" w:rsidRPr="00E72152">
        <w:rPr>
          <w:rFonts w:ascii="Cambria" w:eastAsia="Cambria" w:hAnsi="Cambria" w:cs="Cambria"/>
        </w:rPr>
        <w:t xml:space="preserve"> and </w:t>
      </w:r>
      <w:proofErr w:type="spellStart"/>
      <w:r w:rsidR="005C623E" w:rsidRPr="00E72152">
        <w:rPr>
          <w:rFonts w:ascii="Cambria" w:eastAsia="Cambria" w:hAnsi="Cambria" w:cs="Cambria"/>
        </w:rPr>
        <w:t>blank</w:t>
      </w:r>
      <w:proofErr w:type="spellEnd"/>
      <w:r w:rsidR="005C623E" w:rsidRPr="00E72152">
        <w:rPr>
          <w:rFonts w:ascii="Cambria" w:eastAsia="Cambria" w:hAnsi="Cambria" w:cs="Cambria"/>
        </w:rPr>
        <w:t xml:space="preserve"> fields </w:t>
      </w:r>
      <w:proofErr w:type="spellStart"/>
      <w:r w:rsidR="005C623E" w:rsidRPr="00E72152">
        <w:rPr>
          <w:rFonts w:ascii="Cambria" w:eastAsia="Cambria" w:hAnsi="Cambria" w:cs="Cambria"/>
        </w:rPr>
        <w:t>observed</w:t>
      </w:r>
      <w:proofErr w:type="spellEnd"/>
      <w:r w:rsidR="005C623E" w:rsidRPr="00E72152">
        <w:rPr>
          <w:rFonts w:ascii="Cambria" w:eastAsia="Cambria" w:hAnsi="Cambria" w:cs="Cambria"/>
        </w:rPr>
        <w:t xml:space="preserve"> with JWST</w:t>
      </w:r>
      <w:r w:rsidR="005C623E" w:rsidRPr="00E72152">
        <w:rPr>
          <w:rFonts w:ascii="Cambria" w:eastAsia="Cambria" w:hAnsi="Cambria" w:cs="Cambria"/>
          <w:b/>
          <w:i/>
        </w:rPr>
        <w:t>”</w:t>
      </w:r>
      <w:r w:rsidR="005C623E">
        <w:rPr>
          <w:rFonts w:ascii="Cambria" w:eastAsia="Cambria" w:hAnsi="Cambria" w:cs="Cambria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65710"/>
    <w:rsid w:val="000B2D98"/>
    <w:rsid w:val="001B1893"/>
    <w:rsid w:val="001D2655"/>
    <w:rsid w:val="00457280"/>
    <w:rsid w:val="004D75A6"/>
    <w:rsid w:val="005C623E"/>
    <w:rsid w:val="006306C1"/>
    <w:rsid w:val="0064611F"/>
    <w:rsid w:val="00775F5F"/>
    <w:rsid w:val="00806420"/>
    <w:rsid w:val="00823989"/>
    <w:rsid w:val="00890283"/>
    <w:rsid w:val="00A65396"/>
    <w:rsid w:val="00A87FE5"/>
    <w:rsid w:val="00A93A79"/>
    <w:rsid w:val="00AA7400"/>
    <w:rsid w:val="00BF0F5E"/>
    <w:rsid w:val="00BF5415"/>
    <w:rsid w:val="00C05A9E"/>
    <w:rsid w:val="00C520AA"/>
    <w:rsid w:val="00D76E7A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Gianpaolo Bellinvia</cp:lastModifiedBy>
  <cp:revision>13</cp:revision>
  <dcterms:created xsi:type="dcterms:W3CDTF">2020-10-12T08:44:00Z</dcterms:created>
  <dcterms:modified xsi:type="dcterms:W3CDTF">2023-04-06T09:27:00Z</dcterms:modified>
</cp:coreProperties>
</file>