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7475" w14:textId="1EB12DEC" w:rsidR="00D15325" w:rsidRPr="00042E96" w:rsidRDefault="00D15325" w:rsidP="00D15325">
      <w:pPr>
        <w:pStyle w:val="Titolo1"/>
        <w:spacing w:before="59" w:after="240" w:line="276" w:lineRule="auto"/>
        <w:ind w:left="142" w:right="531"/>
        <w:jc w:val="center"/>
        <w:rPr>
          <w:rFonts w:ascii="Titillium Web" w:hAnsi="Titillium Web" w:cstheme="minorHAnsi"/>
          <w:sz w:val="28"/>
          <w:szCs w:val="28"/>
          <w:u w:val="single"/>
          <w:lang w:val="it-IT"/>
        </w:rPr>
      </w:pPr>
      <w:r w:rsidRPr="00042E96">
        <w:rPr>
          <w:rFonts w:ascii="Titillium Web" w:hAnsi="Titillium Web" w:cstheme="minorHAnsi"/>
          <w:sz w:val="28"/>
          <w:szCs w:val="28"/>
          <w:u w:val="single"/>
          <w:lang w:val="it-IT"/>
        </w:rPr>
        <w:t>MODULO I</w:t>
      </w:r>
    </w:p>
    <w:p w14:paraId="5C4BB10D" w14:textId="5AC1F4A2" w:rsidR="00D15325" w:rsidRPr="00042E96" w:rsidRDefault="00D15325" w:rsidP="00D15325">
      <w:pPr>
        <w:ind w:right="484"/>
        <w:jc w:val="both"/>
        <w:rPr>
          <w:rFonts w:ascii="Titillium Web" w:eastAsia="Calibri" w:hAnsi="Titillium Web" w:cstheme="minorHAnsi"/>
          <w:b/>
          <w:bCs/>
          <w:sz w:val="20"/>
          <w:szCs w:val="20"/>
          <w:lang w:val="it-IT"/>
        </w:rPr>
      </w:pPr>
      <w:r w:rsidRPr="00042E96">
        <w:rPr>
          <w:rFonts w:ascii="Titillium Web" w:eastAsia="Calibri" w:hAnsi="Titillium Web" w:cstheme="minorHAnsi"/>
          <w:b/>
          <w:bCs/>
          <w:sz w:val="20"/>
          <w:szCs w:val="20"/>
          <w:lang w:val="it-IT"/>
        </w:rPr>
        <w:t xml:space="preserve"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1.4, FINANZIATO DALL’UNIONE EUROPEA – NEXTGENERATIONEU”, </w:t>
      </w:r>
      <w:r w:rsidR="0020218F" w:rsidRPr="00042E96">
        <w:rPr>
          <w:rFonts w:ascii="Titillium Web" w:eastAsia="Calibri" w:hAnsi="Titillium Web" w:cs="Arial"/>
          <w:b/>
          <w:bCs/>
          <w:sz w:val="20"/>
          <w:szCs w:val="20"/>
          <w:lang w:val="it-IT"/>
        </w:rPr>
        <w:t>PROGETTO “ICSC”  CN00000013  SPOKE 3, CUP C53C22000350006</w:t>
      </w:r>
    </w:p>
    <w:p w14:paraId="5E5787A5" w14:textId="26B9061A" w:rsidR="00990961" w:rsidRPr="00042E96" w:rsidRDefault="00993948" w:rsidP="00B437D7">
      <w:pPr>
        <w:jc w:val="center"/>
        <w:rPr>
          <w:rFonts w:ascii="Titillium Web" w:hAnsi="Titillium Web" w:cstheme="minorHAnsi"/>
          <w:sz w:val="24"/>
          <w:szCs w:val="24"/>
          <w:lang w:val="it-IT"/>
        </w:rPr>
      </w:pPr>
      <w:r w:rsidRPr="00042E96">
        <w:rPr>
          <w:rFonts w:ascii="Titillium Web" w:hAnsi="Titillium Web" w:cstheme="minorHAnsi"/>
          <w:b/>
          <w:sz w:val="24"/>
          <w:szCs w:val="24"/>
          <w:lang w:val="it-IT"/>
        </w:rPr>
        <w:t>DICHIARAZIONE DI INTEN</w:t>
      </w:r>
      <w:r w:rsidR="00227A16" w:rsidRPr="00042E96">
        <w:rPr>
          <w:rFonts w:ascii="Titillium Web" w:hAnsi="Titillium Web" w:cstheme="minorHAnsi"/>
          <w:b/>
          <w:sz w:val="24"/>
          <w:szCs w:val="24"/>
          <w:lang w:val="it-IT"/>
        </w:rPr>
        <w:t>T</w:t>
      </w:r>
      <w:r w:rsidRPr="00042E96">
        <w:rPr>
          <w:rFonts w:ascii="Titillium Web" w:hAnsi="Titillium Web" w:cstheme="minorHAnsi"/>
          <w:b/>
          <w:sz w:val="24"/>
          <w:szCs w:val="24"/>
          <w:lang w:val="it-IT"/>
        </w:rPr>
        <w:t>I ALLA COSTITUZIONE</w:t>
      </w:r>
      <w:r w:rsidR="00227A16" w:rsidRPr="00042E96">
        <w:rPr>
          <w:rFonts w:ascii="Titillium Web" w:hAnsi="Titillium Web" w:cstheme="minorHAnsi"/>
          <w:b/>
          <w:sz w:val="24"/>
          <w:szCs w:val="24"/>
          <w:lang w:val="it-IT"/>
        </w:rPr>
        <w:t xml:space="preserve"> DELL’ACCORDO CONTRATTUALE</w:t>
      </w:r>
      <w:r w:rsidR="007020A4" w:rsidRPr="00042E96">
        <w:rPr>
          <w:rFonts w:ascii="Titillium Web" w:hAnsi="Titillium Web" w:cstheme="minorHAnsi"/>
          <w:b/>
          <w:sz w:val="24"/>
          <w:szCs w:val="24"/>
          <w:lang w:val="it-IT"/>
        </w:rPr>
        <w:t xml:space="preserve"> TRAMITE PARTENARIATO</w:t>
      </w:r>
    </w:p>
    <w:p w14:paraId="238995B9" w14:textId="77777777" w:rsidR="004124B4" w:rsidRPr="00042E96" w:rsidRDefault="004124B4" w:rsidP="004124B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rPr>
          <w:rFonts w:ascii="Titillium Web" w:hAnsi="Titillium Web" w:cstheme="minorHAnsi"/>
          <w:sz w:val="20"/>
          <w:szCs w:val="20"/>
          <w:lang w:val="it-IT"/>
        </w:rPr>
      </w:pPr>
      <w:r w:rsidRPr="00042E96">
        <w:rPr>
          <w:rFonts w:ascii="Titillium Web" w:hAnsi="Titillium Web" w:cstheme="minorHAnsi"/>
          <w:b/>
          <w:sz w:val="20"/>
          <w:szCs w:val="20"/>
          <w:lang w:val="it-IT"/>
        </w:rPr>
        <w:t xml:space="preserve">Il/La Sig./a _________________________________________________________________________    Nato/a  </w:t>
      </w:r>
      <w:proofErr w:type="spellStart"/>
      <w:r w:rsidRPr="00042E96">
        <w:rPr>
          <w:rFonts w:ascii="Titillium Web" w:hAnsi="Titillium Web" w:cstheme="minorHAnsi"/>
          <w:b/>
          <w:sz w:val="20"/>
          <w:szCs w:val="20"/>
          <w:lang w:val="it-IT"/>
        </w:rPr>
        <w:t>a</w:t>
      </w:r>
      <w:proofErr w:type="spellEnd"/>
      <w:r w:rsidRPr="00042E96">
        <w:rPr>
          <w:rFonts w:ascii="Titillium Web" w:hAnsi="Titillium Web" w:cstheme="minorHAnsi"/>
          <w:b/>
          <w:sz w:val="20"/>
          <w:szCs w:val="20"/>
          <w:lang w:val="it-IT"/>
        </w:rPr>
        <w:t xml:space="preserve"> ______________________________il______________________ </w:t>
      </w:r>
      <w:r w:rsidRPr="00042E96">
        <w:rPr>
          <w:rFonts w:ascii="Titillium Web" w:hAnsi="Titillium Web" w:cstheme="minorHAnsi"/>
          <w:sz w:val="20"/>
          <w:szCs w:val="20"/>
          <w:lang w:val="it-IT"/>
        </w:rPr>
        <w:t>rappresentante legale di  ________________________________________________</w:t>
      </w:r>
    </w:p>
    <w:p w14:paraId="70419313" w14:textId="77777777" w:rsidR="004124B4" w:rsidRPr="00042E96" w:rsidRDefault="004124B4" w:rsidP="004124B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rPr>
          <w:rFonts w:ascii="Titillium Web" w:hAnsi="Titillium Web" w:cstheme="minorHAnsi"/>
          <w:sz w:val="20"/>
          <w:szCs w:val="20"/>
          <w:lang w:val="it-IT"/>
        </w:rPr>
      </w:pPr>
      <w:r w:rsidRPr="00042E96">
        <w:rPr>
          <w:rFonts w:ascii="Titillium Web" w:hAnsi="Titillium Web" w:cstheme="minorHAnsi"/>
          <w:b/>
          <w:sz w:val="20"/>
          <w:szCs w:val="20"/>
          <w:lang w:val="it-IT"/>
        </w:rPr>
        <w:t xml:space="preserve">Il/La Sig./a _________________________________________________________________________    Nato/a  </w:t>
      </w:r>
      <w:proofErr w:type="spellStart"/>
      <w:r w:rsidRPr="00042E96">
        <w:rPr>
          <w:rFonts w:ascii="Titillium Web" w:hAnsi="Titillium Web" w:cstheme="minorHAnsi"/>
          <w:b/>
          <w:sz w:val="20"/>
          <w:szCs w:val="20"/>
          <w:lang w:val="it-IT"/>
        </w:rPr>
        <w:t>a</w:t>
      </w:r>
      <w:proofErr w:type="spellEnd"/>
      <w:r w:rsidRPr="00042E96">
        <w:rPr>
          <w:rFonts w:ascii="Titillium Web" w:hAnsi="Titillium Web" w:cstheme="minorHAnsi"/>
          <w:b/>
          <w:sz w:val="20"/>
          <w:szCs w:val="20"/>
          <w:lang w:val="it-IT"/>
        </w:rPr>
        <w:t xml:space="preserve"> ______________________________il______________________ </w:t>
      </w:r>
      <w:r w:rsidRPr="00042E96">
        <w:rPr>
          <w:rFonts w:ascii="Titillium Web" w:hAnsi="Titillium Web" w:cstheme="minorHAnsi"/>
          <w:sz w:val="20"/>
          <w:szCs w:val="20"/>
          <w:lang w:val="it-IT"/>
        </w:rPr>
        <w:t>rappresentante legale di  ________________________________________________</w:t>
      </w:r>
    </w:p>
    <w:p w14:paraId="1EB43AF0" w14:textId="77777777" w:rsidR="004124B4" w:rsidRPr="00042E96" w:rsidRDefault="004124B4" w:rsidP="004124B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rPr>
          <w:rFonts w:ascii="Titillium Web" w:hAnsi="Titillium Web" w:cstheme="minorHAnsi"/>
          <w:sz w:val="20"/>
          <w:szCs w:val="20"/>
          <w:lang w:val="it-IT"/>
        </w:rPr>
      </w:pPr>
      <w:r w:rsidRPr="00042E96">
        <w:rPr>
          <w:rFonts w:ascii="Titillium Web" w:hAnsi="Titillium Web" w:cstheme="minorHAnsi"/>
          <w:b/>
          <w:sz w:val="20"/>
          <w:szCs w:val="20"/>
          <w:lang w:val="it-IT"/>
        </w:rPr>
        <w:t xml:space="preserve">Il/La Sig./a _________________________________________________________________________    Nato/a  </w:t>
      </w:r>
      <w:proofErr w:type="spellStart"/>
      <w:r w:rsidRPr="00042E96">
        <w:rPr>
          <w:rFonts w:ascii="Titillium Web" w:hAnsi="Titillium Web" w:cstheme="minorHAnsi"/>
          <w:b/>
          <w:sz w:val="20"/>
          <w:szCs w:val="20"/>
          <w:lang w:val="it-IT"/>
        </w:rPr>
        <w:t>a</w:t>
      </w:r>
      <w:proofErr w:type="spellEnd"/>
      <w:r w:rsidRPr="00042E96">
        <w:rPr>
          <w:rFonts w:ascii="Titillium Web" w:hAnsi="Titillium Web" w:cstheme="minorHAnsi"/>
          <w:b/>
          <w:sz w:val="20"/>
          <w:szCs w:val="20"/>
          <w:lang w:val="it-IT"/>
        </w:rPr>
        <w:t xml:space="preserve"> ______________________________il______________________ </w:t>
      </w:r>
      <w:r w:rsidRPr="00042E96">
        <w:rPr>
          <w:rFonts w:ascii="Titillium Web" w:hAnsi="Titillium Web" w:cstheme="minorHAnsi"/>
          <w:sz w:val="20"/>
          <w:szCs w:val="20"/>
          <w:lang w:val="it-IT"/>
        </w:rPr>
        <w:t>rappresentante legale di  ________________________________________________</w:t>
      </w:r>
    </w:p>
    <w:p w14:paraId="0345C68F" w14:textId="77777777" w:rsidR="004124B4" w:rsidRPr="00042E96" w:rsidRDefault="004124B4" w:rsidP="004124B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rPr>
          <w:rFonts w:ascii="Titillium Web" w:hAnsi="Titillium Web" w:cstheme="minorHAnsi"/>
          <w:sz w:val="20"/>
          <w:szCs w:val="20"/>
          <w:lang w:val="it-IT"/>
        </w:rPr>
      </w:pPr>
      <w:r w:rsidRPr="00042E96">
        <w:rPr>
          <w:rFonts w:ascii="Titillium Web" w:hAnsi="Titillium Web" w:cstheme="minorHAnsi"/>
          <w:b/>
          <w:sz w:val="20"/>
          <w:szCs w:val="20"/>
          <w:lang w:val="it-IT"/>
        </w:rPr>
        <w:t xml:space="preserve">Il/La Sig./a _________________________________________________________________________    Nato/a  </w:t>
      </w:r>
      <w:proofErr w:type="spellStart"/>
      <w:r w:rsidRPr="00042E96">
        <w:rPr>
          <w:rFonts w:ascii="Titillium Web" w:hAnsi="Titillium Web" w:cstheme="minorHAnsi"/>
          <w:b/>
          <w:sz w:val="20"/>
          <w:szCs w:val="20"/>
          <w:lang w:val="it-IT"/>
        </w:rPr>
        <w:t>a</w:t>
      </w:r>
      <w:proofErr w:type="spellEnd"/>
      <w:r w:rsidRPr="00042E96">
        <w:rPr>
          <w:rFonts w:ascii="Titillium Web" w:hAnsi="Titillium Web" w:cstheme="minorHAnsi"/>
          <w:b/>
          <w:sz w:val="20"/>
          <w:szCs w:val="20"/>
          <w:lang w:val="it-IT"/>
        </w:rPr>
        <w:t xml:space="preserve"> ______________________________il______________________ </w:t>
      </w:r>
      <w:r w:rsidRPr="00042E96">
        <w:rPr>
          <w:rFonts w:ascii="Titillium Web" w:hAnsi="Titillium Web" w:cstheme="minorHAnsi"/>
          <w:sz w:val="20"/>
          <w:szCs w:val="20"/>
          <w:lang w:val="it-IT"/>
        </w:rPr>
        <w:t>rappresentante legale di  ________________________________________________</w:t>
      </w:r>
    </w:p>
    <w:p w14:paraId="26DF065C" w14:textId="77777777" w:rsidR="004124B4" w:rsidRPr="00042E96" w:rsidRDefault="004124B4" w:rsidP="004124B4">
      <w:pPr>
        <w:autoSpaceDE w:val="0"/>
        <w:autoSpaceDN w:val="0"/>
        <w:adjustRightInd w:val="0"/>
        <w:spacing w:before="240" w:after="240"/>
        <w:jc w:val="both"/>
        <w:rPr>
          <w:rFonts w:ascii="Titillium Web" w:hAnsi="Titillium Web" w:cstheme="minorHAnsi"/>
          <w:i/>
          <w:sz w:val="20"/>
          <w:szCs w:val="20"/>
          <w:lang w:val="it-IT"/>
        </w:rPr>
      </w:pPr>
      <w:r w:rsidRPr="00042E96">
        <w:rPr>
          <w:rFonts w:ascii="Titillium Web" w:hAnsi="Titillium Web" w:cstheme="minorHAnsi"/>
          <w:i/>
          <w:sz w:val="20"/>
          <w:szCs w:val="20"/>
          <w:lang w:val="it-IT"/>
        </w:rPr>
        <w:t>(aggiungere altri soggetti se necessario)</w:t>
      </w:r>
    </w:p>
    <w:p w14:paraId="5503C9EB" w14:textId="77777777" w:rsidR="004124B4" w:rsidRPr="00042E96" w:rsidRDefault="004124B4" w:rsidP="004124B4">
      <w:pPr>
        <w:autoSpaceDE w:val="0"/>
        <w:autoSpaceDN w:val="0"/>
        <w:adjustRightInd w:val="0"/>
        <w:spacing w:before="240" w:after="240"/>
        <w:jc w:val="center"/>
        <w:rPr>
          <w:rFonts w:ascii="Titillium Web" w:hAnsi="Titillium Web" w:cstheme="minorHAnsi"/>
          <w:b/>
          <w:sz w:val="20"/>
          <w:szCs w:val="20"/>
        </w:rPr>
      </w:pPr>
      <w:r w:rsidRPr="00042E96">
        <w:rPr>
          <w:rFonts w:ascii="Titillium Web" w:hAnsi="Titillium Web" w:cstheme="minorHAnsi"/>
          <w:b/>
          <w:sz w:val="20"/>
          <w:szCs w:val="20"/>
        </w:rPr>
        <w:t>PREMESSO</w:t>
      </w:r>
    </w:p>
    <w:p w14:paraId="0E75D77D" w14:textId="6C1564AB" w:rsidR="004124B4" w:rsidRPr="00042E96" w:rsidRDefault="004124B4" w:rsidP="004124B4">
      <w:pPr>
        <w:numPr>
          <w:ilvl w:val="0"/>
          <w:numId w:val="2"/>
        </w:numPr>
        <w:spacing w:after="0" w:line="240" w:lineRule="auto"/>
        <w:jc w:val="both"/>
        <w:rPr>
          <w:rFonts w:ascii="Titillium Web" w:hAnsi="Titillium Web" w:cstheme="minorHAnsi"/>
          <w:sz w:val="20"/>
          <w:szCs w:val="20"/>
          <w:lang w:val="it-IT"/>
        </w:rPr>
      </w:pPr>
      <w:r w:rsidRPr="00042E96">
        <w:rPr>
          <w:rFonts w:ascii="Titillium Web" w:hAnsi="Titillium Web" w:cstheme="minorHAnsi"/>
          <w:sz w:val="20"/>
          <w:szCs w:val="20"/>
          <w:lang w:val="it-IT"/>
        </w:rPr>
        <w:t xml:space="preserve">che il Bando </w:t>
      </w:r>
      <w:r w:rsidR="00125F24" w:rsidRPr="00042E96">
        <w:rPr>
          <w:rFonts w:ascii="Titillium Web" w:hAnsi="Titillium Web" w:cstheme="minorHAnsi"/>
          <w:sz w:val="20"/>
          <w:szCs w:val="20"/>
          <w:lang w:val="it-IT"/>
        </w:rPr>
        <w:t xml:space="preserve">pubblico </w:t>
      </w:r>
      <w:r w:rsidRPr="00042E96">
        <w:rPr>
          <w:rFonts w:ascii="Titillium Web" w:hAnsi="Titillium Web" w:cstheme="minorHAnsi"/>
          <w:sz w:val="20"/>
          <w:szCs w:val="20"/>
          <w:lang w:val="it-IT"/>
        </w:rPr>
        <w:t>disciplina le modalità con cui potrò essere formato un elenco di erogatori delle prestazioni</w:t>
      </w:r>
      <w:r w:rsidR="003F36DC" w:rsidRPr="00042E96">
        <w:rPr>
          <w:rFonts w:ascii="Titillium Web" w:hAnsi="Titillium Web" w:cstheme="minorHAnsi"/>
          <w:sz w:val="20"/>
          <w:szCs w:val="20"/>
          <w:lang w:val="it-IT"/>
        </w:rPr>
        <w:t xml:space="preserve"> </w:t>
      </w:r>
      <w:r w:rsidRPr="00042E96">
        <w:rPr>
          <w:rFonts w:ascii="Titillium Web" w:hAnsi="Titillium Web" w:cstheme="minorHAnsi"/>
          <w:sz w:val="20"/>
          <w:szCs w:val="20"/>
          <w:lang w:val="it-IT"/>
        </w:rPr>
        <w:t>dettagliate dal Bando;</w:t>
      </w:r>
    </w:p>
    <w:p w14:paraId="63B894ED" w14:textId="0FCAD5B7" w:rsidR="004124B4" w:rsidRPr="00042E96" w:rsidRDefault="004124B4" w:rsidP="004124B4">
      <w:pPr>
        <w:numPr>
          <w:ilvl w:val="0"/>
          <w:numId w:val="2"/>
        </w:numPr>
        <w:spacing w:after="0" w:line="240" w:lineRule="auto"/>
        <w:jc w:val="both"/>
        <w:rPr>
          <w:rFonts w:ascii="Titillium Web" w:hAnsi="Titillium Web" w:cstheme="minorHAnsi"/>
          <w:sz w:val="20"/>
          <w:szCs w:val="20"/>
          <w:lang w:val="it-IT"/>
        </w:rPr>
      </w:pPr>
      <w:r w:rsidRPr="00042E96">
        <w:rPr>
          <w:rFonts w:ascii="Titillium Web" w:hAnsi="Titillium Web" w:cstheme="minorHAnsi"/>
          <w:sz w:val="20"/>
          <w:szCs w:val="20"/>
          <w:lang w:val="it-IT"/>
        </w:rPr>
        <w:t>che, ai sensi dell’art.</w:t>
      </w:r>
      <w:r w:rsidR="00471132" w:rsidRPr="00042E96">
        <w:rPr>
          <w:rFonts w:ascii="Titillium Web" w:hAnsi="Titillium Web" w:cstheme="minorHAnsi"/>
          <w:sz w:val="20"/>
          <w:szCs w:val="20"/>
          <w:lang w:val="it-IT"/>
        </w:rPr>
        <w:t>2</w:t>
      </w:r>
      <w:r w:rsidRPr="00042E96">
        <w:rPr>
          <w:rFonts w:ascii="Titillium Web" w:hAnsi="Titillium Web" w:cstheme="minorHAnsi"/>
          <w:sz w:val="20"/>
          <w:szCs w:val="20"/>
          <w:lang w:val="it-IT"/>
        </w:rPr>
        <w:t xml:space="preserve"> del Bando </w:t>
      </w:r>
      <w:r w:rsidR="00471132" w:rsidRPr="00042E96">
        <w:rPr>
          <w:rFonts w:ascii="Titillium Web" w:hAnsi="Titillium Web" w:cstheme="minorHAnsi"/>
          <w:sz w:val="20"/>
          <w:szCs w:val="20"/>
          <w:lang w:val="it-IT"/>
        </w:rPr>
        <w:t>possono</w:t>
      </w:r>
      <w:r w:rsidRPr="00042E96">
        <w:rPr>
          <w:rFonts w:ascii="Titillium Web" w:hAnsi="Titillium Web" w:cstheme="minorHAnsi"/>
          <w:sz w:val="20"/>
          <w:szCs w:val="20"/>
          <w:lang w:val="it-IT"/>
        </w:rPr>
        <w:t xml:space="preserve"> presentare progetti raggruppamenti temporanei di imprese e/o enti e che lo stesso art. </w:t>
      </w:r>
      <w:r w:rsidR="00471132" w:rsidRPr="00042E96">
        <w:rPr>
          <w:rFonts w:ascii="Titillium Web" w:hAnsi="Titillium Web" w:cstheme="minorHAnsi"/>
          <w:sz w:val="20"/>
          <w:szCs w:val="20"/>
          <w:lang w:val="it-IT"/>
        </w:rPr>
        <w:t>2</w:t>
      </w:r>
      <w:r w:rsidRPr="00042E96">
        <w:rPr>
          <w:rFonts w:ascii="Titillium Web" w:hAnsi="Titillium Web" w:cstheme="minorHAnsi"/>
          <w:sz w:val="20"/>
          <w:szCs w:val="20"/>
          <w:lang w:val="it-IT"/>
        </w:rPr>
        <w:t xml:space="preserve"> del Bando prevede che, in alternativa alla costituzione del raggruppamento anteriormente alla presentazione della domanda di partecipazione, gli enti e/o le imprese potranno costituire </w:t>
      </w:r>
      <w:r w:rsidR="00A04AB3" w:rsidRPr="00042E96">
        <w:rPr>
          <w:rFonts w:ascii="Titillium Web" w:hAnsi="Titillium Web" w:cstheme="minorHAnsi"/>
          <w:sz w:val="20"/>
          <w:szCs w:val="20"/>
          <w:lang w:val="it-IT"/>
        </w:rPr>
        <w:t>raggruppamento temporaneo</w:t>
      </w:r>
      <w:r w:rsidRPr="00042E96">
        <w:rPr>
          <w:rFonts w:ascii="Titillium Web" w:hAnsi="Titillium Web" w:cstheme="minorHAnsi"/>
          <w:sz w:val="20"/>
          <w:szCs w:val="20"/>
          <w:lang w:val="it-IT"/>
        </w:rPr>
        <w:t xml:space="preserve"> anche dopo l'eventuale iscrizione nell’elenco;</w:t>
      </w:r>
    </w:p>
    <w:p w14:paraId="3B3641DB" w14:textId="7A2C93C0" w:rsidR="004124B4" w:rsidRPr="00042E96" w:rsidRDefault="004124B4" w:rsidP="004124B4">
      <w:pPr>
        <w:numPr>
          <w:ilvl w:val="0"/>
          <w:numId w:val="2"/>
        </w:numPr>
        <w:spacing w:after="0" w:line="240" w:lineRule="auto"/>
        <w:jc w:val="both"/>
        <w:rPr>
          <w:rFonts w:ascii="Titillium Web" w:hAnsi="Titillium Web" w:cstheme="minorHAnsi"/>
          <w:sz w:val="20"/>
          <w:szCs w:val="20"/>
          <w:lang w:val="it-IT"/>
        </w:rPr>
      </w:pPr>
      <w:r w:rsidRPr="00042E96">
        <w:rPr>
          <w:rFonts w:ascii="Titillium Web" w:hAnsi="Titillium Web" w:cstheme="minorHAnsi"/>
          <w:sz w:val="20"/>
          <w:szCs w:val="20"/>
          <w:lang w:val="it-IT"/>
        </w:rPr>
        <w:t xml:space="preserve">che, in tal caso, gli enti e/o le imprese intenzionate a raggrupparsi sono tenute a presentare congiuntamente la domanda di partecipazione alla Manifestazione di Interesse ed a predisporre un progetto congiunto relativo all’ambito del settore di interesse, nonché a sottoscrivere, ed allegare, una </w:t>
      </w:r>
      <w:r w:rsidRPr="00042E96">
        <w:rPr>
          <w:rFonts w:ascii="Titillium Web" w:hAnsi="Titillium Web" w:cstheme="minorHAnsi"/>
          <w:sz w:val="20"/>
          <w:szCs w:val="20"/>
          <w:lang w:val="it-IT"/>
        </w:rPr>
        <w:lastRenderedPageBreak/>
        <w:t>dichiarazione di intenti volta alla costituzione del raggruppamento nel caso sia stata positivamente accolta la manifestazione di interesse con conseguente iscrizione nell’Elenco degli erogatori</w:t>
      </w:r>
      <w:r w:rsidR="00365413" w:rsidRPr="00042E96">
        <w:rPr>
          <w:rFonts w:ascii="Titillium Web" w:hAnsi="Titillium Web" w:cstheme="minorHAnsi"/>
          <w:sz w:val="20"/>
          <w:szCs w:val="20"/>
          <w:lang w:val="it-IT"/>
        </w:rPr>
        <w:t>.</w:t>
      </w:r>
    </w:p>
    <w:p w14:paraId="2B894EC5" w14:textId="4C5AC82F" w:rsidR="004124B4" w:rsidRPr="00042E96" w:rsidRDefault="004124B4" w:rsidP="004124B4">
      <w:pPr>
        <w:autoSpaceDE w:val="0"/>
        <w:autoSpaceDN w:val="0"/>
        <w:adjustRightInd w:val="0"/>
        <w:spacing w:before="240" w:after="240"/>
        <w:jc w:val="both"/>
        <w:rPr>
          <w:rFonts w:ascii="Titillium Web" w:hAnsi="Titillium Web" w:cstheme="minorHAnsi"/>
          <w:b/>
          <w:sz w:val="20"/>
          <w:szCs w:val="20"/>
          <w:u w:val="single"/>
          <w:lang w:val="it-IT"/>
        </w:rPr>
      </w:pPr>
      <w:r w:rsidRPr="00042E96">
        <w:rPr>
          <w:rFonts w:ascii="Titillium Web" w:hAnsi="Titillium Web" w:cstheme="minorHAnsi"/>
          <w:sz w:val="20"/>
          <w:szCs w:val="20"/>
          <w:lang w:val="it-IT"/>
        </w:rPr>
        <w:t xml:space="preserve">Tutto ciò premesso le Parti, </w:t>
      </w:r>
      <w:r w:rsidRPr="00042E96">
        <w:rPr>
          <w:rFonts w:ascii="Titillium Web" w:hAnsi="Titillium Web" w:cstheme="minorHAnsi"/>
          <w:b/>
          <w:sz w:val="20"/>
          <w:szCs w:val="20"/>
          <w:u w:val="single"/>
          <w:lang w:val="it-IT"/>
        </w:rPr>
        <w:t>per il caso in cui la manifestazione di interesse congiuntamente presentata risultasse valida e desse luogo all’</w:t>
      </w:r>
      <w:r w:rsidR="001F5491" w:rsidRPr="00042E96">
        <w:rPr>
          <w:rFonts w:ascii="Titillium Web" w:hAnsi="Titillium Web" w:cstheme="minorHAnsi"/>
          <w:b/>
          <w:sz w:val="20"/>
          <w:szCs w:val="20"/>
          <w:u w:val="single"/>
          <w:lang w:val="it-IT"/>
        </w:rPr>
        <w:t>assegnazione del finanziamento richiesto per il progetto presentato</w:t>
      </w:r>
    </w:p>
    <w:p w14:paraId="4D9F97BC" w14:textId="77777777" w:rsidR="004124B4" w:rsidRPr="00042E96" w:rsidRDefault="004124B4" w:rsidP="004124B4">
      <w:pPr>
        <w:autoSpaceDE w:val="0"/>
        <w:autoSpaceDN w:val="0"/>
        <w:adjustRightInd w:val="0"/>
        <w:spacing w:before="240" w:after="240"/>
        <w:jc w:val="center"/>
        <w:rPr>
          <w:rFonts w:ascii="Titillium Web" w:hAnsi="Titillium Web" w:cstheme="minorHAnsi"/>
          <w:b/>
          <w:sz w:val="20"/>
          <w:szCs w:val="20"/>
          <w:lang w:val="it-IT"/>
        </w:rPr>
      </w:pPr>
      <w:r w:rsidRPr="00042E96">
        <w:rPr>
          <w:rFonts w:ascii="Titillium Web" w:hAnsi="Titillium Web" w:cstheme="minorHAnsi"/>
          <w:b/>
          <w:sz w:val="20"/>
          <w:szCs w:val="20"/>
          <w:lang w:val="it-IT"/>
        </w:rPr>
        <w:t>SI IMPEGNANO A</w:t>
      </w:r>
    </w:p>
    <w:p w14:paraId="7E8CDBAA" w14:textId="256F1D7A" w:rsidR="004124B4" w:rsidRPr="00042E96" w:rsidRDefault="004124B4" w:rsidP="004124B4">
      <w:pPr>
        <w:autoSpaceDE w:val="0"/>
        <w:autoSpaceDN w:val="0"/>
        <w:adjustRightInd w:val="0"/>
        <w:spacing w:before="240" w:after="240"/>
        <w:jc w:val="both"/>
        <w:rPr>
          <w:rFonts w:ascii="Titillium Web" w:hAnsi="Titillium Web" w:cstheme="minorHAnsi"/>
          <w:sz w:val="20"/>
          <w:szCs w:val="20"/>
          <w:lang w:val="it-IT"/>
        </w:rPr>
      </w:pPr>
      <w:r w:rsidRPr="00042E96">
        <w:rPr>
          <w:rFonts w:ascii="Titillium Web" w:hAnsi="Titillium Web" w:cstheme="minorHAnsi"/>
          <w:sz w:val="20"/>
          <w:szCs w:val="20"/>
          <w:lang w:val="it-IT"/>
        </w:rPr>
        <w:t xml:space="preserve">1. Costituire una </w:t>
      </w:r>
      <w:r w:rsidRPr="00042E96">
        <w:rPr>
          <w:rFonts w:ascii="Titillium Web" w:hAnsi="Titillium Web" w:cstheme="minorHAnsi"/>
          <w:i/>
          <w:sz w:val="20"/>
          <w:szCs w:val="20"/>
          <w:lang w:val="it-IT"/>
        </w:rPr>
        <w:t>ATS</w:t>
      </w:r>
      <w:r w:rsidR="00060AE4" w:rsidRPr="00042E96">
        <w:rPr>
          <w:rFonts w:ascii="Titillium Web" w:hAnsi="Titillium Web" w:cstheme="minorHAnsi"/>
          <w:i/>
          <w:sz w:val="20"/>
          <w:szCs w:val="20"/>
          <w:lang w:val="it-IT"/>
        </w:rPr>
        <w:t xml:space="preserve"> (Associazione Temporanea di Scopo), ATI (Associazione Temporanea d</w:t>
      </w:r>
      <w:r w:rsidR="00D35E36" w:rsidRPr="00042E96">
        <w:rPr>
          <w:rFonts w:ascii="Titillium Web" w:hAnsi="Titillium Web" w:cstheme="minorHAnsi"/>
          <w:i/>
          <w:sz w:val="20"/>
          <w:szCs w:val="20"/>
          <w:lang w:val="it-IT"/>
        </w:rPr>
        <w:t>i Imprese)</w:t>
      </w:r>
      <w:r w:rsidR="00060AE4" w:rsidRPr="00042E96">
        <w:rPr>
          <w:rFonts w:ascii="Titillium Web" w:hAnsi="Titillium Web"/>
          <w:sz w:val="20"/>
          <w:szCs w:val="20"/>
          <w:lang w:val="it-IT"/>
        </w:rPr>
        <w:t>, o altra forma riconosciuta dallo Stato italiano</w:t>
      </w:r>
      <w:r w:rsidRPr="00042E96">
        <w:rPr>
          <w:rFonts w:ascii="Titillium Web" w:hAnsi="Titillium Web" w:cstheme="minorHAnsi"/>
          <w:i/>
          <w:sz w:val="20"/>
          <w:szCs w:val="20"/>
          <w:lang w:val="it-IT"/>
        </w:rPr>
        <w:t xml:space="preserve">, </w:t>
      </w:r>
      <w:r w:rsidRPr="00042E96">
        <w:rPr>
          <w:rFonts w:ascii="Titillium Web" w:hAnsi="Titillium Web" w:cstheme="minorHAnsi"/>
          <w:sz w:val="20"/>
          <w:szCs w:val="20"/>
          <w:lang w:val="it-IT"/>
        </w:rPr>
        <w:t>con la composizione</w:t>
      </w:r>
      <w:r w:rsidR="008F6828" w:rsidRPr="00042E96">
        <w:rPr>
          <w:rFonts w:ascii="Titillium Web" w:hAnsi="Titillium Web" w:cstheme="minorHAnsi"/>
          <w:sz w:val="20"/>
          <w:szCs w:val="20"/>
          <w:lang w:val="it-IT"/>
        </w:rPr>
        <w:t xml:space="preserve"> indicata nella Domanda di Partecipazione</w:t>
      </w:r>
      <w:r w:rsidRPr="00042E96">
        <w:rPr>
          <w:rFonts w:ascii="Titillium Web" w:hAnsi="Titillium Web" w:cstheme="minorHAnsi"/>
          <w:sz w:val="20"/>
          <w:szCs w:val="20"/>
          <w:lang w:val="it-IT"/>
        </w:rPr>
        <w:t xml:space="preserve"> e volta all'attuazione delle azioni ammesse, conferendo allo scopo ad un soggetto Capofila.</w:t>
      </w:r>
    </w:p>
    <w:p w14:paraId="7CD3F6D3" w14:textId="3F425B5D" w:rsidR="004124B4" w:rsidRPr="00042E96" w:rsidRDefault="004124B4" w:rsidP="004124B4">
      <w:pPr>
        <w:autoSpaceDE w:val="0"/>
        <w:autoSpaceDN w:val="0"/>
        <w:adjustRightInd w:val="0"/>
        <w:spacing w:before="240" w:after="240"/>
        <w:jc w:val="both"/>
        <w:rPr>
          <w:rFonts w:ascii="Titillium Web" w:hAnsi="Titillium Web" w:cstheme="minorHAnsi"/>
          <w:sz w:val="20"/>
          <w:szCs w:val="20"/>
          <w:lang w:val="it-IT"/>
        </w:rPr>
      </w:pPr>
      <w:r w:rsidRPr="00042E96">
        <w:rPr>
          <w:rFonts w:ascii="Titillium Web" w:hAnsi="Titillium Web" w:cstheme="minorHAnsi"/>
          <w:sz w:val="20"/>
          <w:szCs w:val="20"/>
          <w:lang w:val="it-IT"/>
        </w:rPr>
        <w:t xml:space="preserve">2. Indicare quale futuro Capofila </w:t>
      </w:r>
      <w:r w:rsidRPr="00042E96">
        <w:rPr>
          <w:rFonts w:ascii="Titillium Web" w:hAnsi="Titillium Web" w:cstheme="minorHAnsi"/>
          <w:i/>
          <w:sz w:val="20"/>
          <w:szCs w:val="20"/>
          <w:lang w:val="it-IT"/>
        </w:rPr>
        <w:t xml:space="preserve">il/la </w:t>
      </w:r>
      <w:r w:rsidRPr="00042E96">
        <w:rPr>
          <w:rFonts w:ascii="Titillium Web" w:hAnsi="Titillium Web" w:cstheme="minorHAnsi"/>
          <w:sz w:val="20"/>
          <w:szCs w:val="20"/>
          <w:lang w:val="it-IT"/>
        </w:rPr>
        <w:t xml:space="preserve">_____________________ , soggetto rientrante nelle categorie previste dall’art. </w:t>
      </w:r>
      <w:r w:rsidR="00505723" w:rsidRPr="00042E96">
        <w:rPr>
          <w:rFonts w:ascii="Titillium Web" w:hAnsi="Titillium Web" w:cstheme="minorHAnsi"/>
          <w:sz w:val="20"/>
          <w:szCs w:val="20"/>
          <w:lang w:val="it-IT"/>
        </w:rPr>
        <w:t>2</w:t>
      </w:r>
      <w:r w:rsidRPr="00042E96">
        <w:rPr>
          <w:rFonts w:ascii="Titillium Web" w:hAnsi="Titillium Web" w:cstheme="minorHAnsi"/>
          <w:sz w:val="20"/>
          <w:szCs w:val="20"/>
          <w:lang w:val="it-IT"/>
        </w:rPr>
        <w:t xml:space="preserve">  del Bando.</w:t>
      </w:r>
    </w:p>
    <w:p w14:paraId="6AB0F669" w14:textId="77777777" w:rsidR="004124B4" w:rsidRPr="00042E96" w:rsidRDefault="004124B4" w:rsidP="004124B4">
      <w:pPr>
        <w:autoSpaceDE w:val="0"/>
        <w:autoSpaceDN w:val="0"/>
        <w:adjustRightInd w:val="0"/>
        <w:spacing w:before="240" w:after="240"/>
        <w:jc w:val="both"/>
        <w:rPr>
          <w:rFonts w:ascii="Titillium Web" w:hAnsi="Titillium Web" w:cstheme="minorHAnsi"/>
          <w:sz w:val="20"/>
          <w:szCs w:val="20"/>
          <w:lang w:val="it-IT"/>
        </w:rPr>
      </w:pPr>
      <w:r w:rsidRPr="00042E96">
        <w:rPr>
          <w:rFonts w:ascii="Titillium Web" w:hAnsi="Titillium Web" w:cstheme="minorHAnsi"/>
          <w:sz w:val="20"/>
          <w:szCs w:val="20"/>
          <w:lang w:val="it-IT"/>
        </w:rPr>
        <w:t>3. Conferire al Capofila, con unico atto, mandato speciale collettivo con rappresentanza, negli esatti termini e con il contenuto di cui al Bando che, a tal fine, si intende qui integralmente richiamato.</w:t>
      </w:r>
    </w:p>
    <w:p w14:paraId="217B2C65" w14:textId="77777777" w:rsidR="0077442F" w:rsidRPr="00042E96" w:rsidRDefault="004124B4" w:rsidP="004124B4">
      <w:pPr>
        <w:autoSpaceDE w:val="0"/>
        <w:autoSpaceDN w:val="0"/>
        <w:adjustRightInd w:val="0"/>
        <w:spacing w:before="240" w:after="240"/>
        <w:jc w:val="both"/>
        <w:rPr>
          <w:rFonts w:ascii="Titillium Web" w:hAnsi="Titillium Web" w:cstheme="minorHAnsi"/>
          <w:sz w:val="20"/>
          <w:szCs w:val="20"/>
          <w:lang w:val="it-IT"/>
        </w:rPr>
      </w:pPr>
      <w:r w:rsidRPr="00042E96">
        <w:rPr>
          <w:rFonts w:ascii="Titillium Web" w:hAnsi="Titillium Web" w:cstheme="minorHAnsi"/>
          <w:sz w:val="20"/>
          <w:szCs w:val="20"/>
          <w:lang w:val="it-IT"/>
        </w:rPr>
        <w:t xml:space="preserve">4. Costituire </w:t>
      </w:r>
      <w:r w:rsidRPr="00042E96">
        <w:rPr>
          <w:rFonts w:ascii="Titillium Web" w:hAnsi="Titillium Web" w:cstheme="minorHAnsi"/>
          <w:i/>
          <w:sz w:val="20"/>
          <w:szCs w:val="20"/>
          <w:lang w:val="it-IT"/>
        </w:rPr>
        <w:t>l’ATS</w:t>
      </w:r>
      <w:r w:rsidR="002834B7" w:rsidRPr="00042E96">
        <w:rPr>
          <w:rFonts w:ascii="Titillium Web" w:hAnsi="Titillium Web" w:cstheme="minorHAnsi"/>
          <w:i/>
          <w:sz w:val="20"/>
          <w:szCs w:val="20"/>
          <w:lang w:val="it-IT"/>
        </w:rPr>
        <w:t xml:space="preserve">, ATI </w:t>
      </w:r>
      <w:r w:rsidR="002834B7" w:rsidRPr="00042E96">
        <w:rPr>
          <w:rFonts w:ascii="Titillium Web" w:hAnsi="Titillium Web" w:cstheme="minorHAnsi"/>
          <w:iCs/>
          <w:sz w:val="20"/>
          <w:szCs w:val="20"/>
          <w:lang w:val="it-IT"/>
        </w:rPr>
        <w:t>o altra forma riconosciuta dallo Stato italiano</w:t>
      </w:r>
      <w:r w:rsidRPr="00042E96">
        <w:rPr>
          <w:rFonts w:ascii="Titillium Web" w:hAnsi="Titillium Web" w:cstheme="minorHAnsi"/>
          <w:i/>
          <w:sz w:val="20"/>
          <w:szCs w:val="20"/>
          <w:lang w:val="it-IT"/>
        </w:rPr>
        <w:t xml:space="preserve">, </w:t>
      </w:r>
      <w:r w:rsidRPr="00042E96">
        <w:rPr>
          <w:rFonts w:ascii="Titillium Web" w:hAnsi="Titillium Web" w:cstheme="minorHAnsi"/>
          <w:sz w:val="20"/>
          <w:szCs w:val="20"/>
          <w:lang w:val="it-IT"/>
        </w:rPr>
        <w:t>conferendo il mandato di cui sopra, prima di dare inizio all'attuazione del progetto e, in ogni caso, entro e non oltre 30 giorni dal</w:t>
      </w:r>
      <w:r w:rsidR="00365413" w:rsidRPr="00042E96">
        <w:rPr>
          <w:rFonts w:ascii="Titillium Web" w:hAnsi="Titillium Web" w:cstheme="minorHAnsi"/>
          <w:sz w:val="20"/>
          <w:szCs w:val="20"/>
          <w:lang w:val="it-IT"/>
        </w:rPr>
        <w:t>la notifica</w:t>
      </w:r>
      <w:r w:rsidR="0077442F" w:rsidRPr="00042E96">
        <w:rPr>
          <w:rFonts w:ascii="Titillium Web" w:hAnsi="Titillium Web" w:cstheme="minorHAnsi"/>
          <w:sz w:val="20"/>
          <w:szCs w:val="20"/>
          <w:lang w:val="it-IT"/>
        </w:rPr>
        <w:t xml:space="preserve"> dell’ammissione al finanziamento del progetto presentato.</w:t>
      </w:r>
    </w:p>
    <w:p w14:paraId="21E9FA6E" w14:textId="022D5DFC" w:rsidR="004124B4" w:rsidRPr="00042E96" w:rsidRDefault="004124B4" w:rsidP="004124B4">
      <w:pPr>
        <w:autoSpaceDE w:val="0"/>
        <w:autoSpaceDN w:val="0"/>
        <w:adjustRightInd w:val="0"/>
        <w:spacing w:before="240" w:after="240"/>
        <w:jc w:val="both"/>
        <w:rPr>
          <w:rFonts w:ascii="Titillium Web" w:hAnsi="Titillium Web" w:cstheme="minorHAnsi"/>
          <w:sz w:val="20"/>
          <w:szCs w:val="20"/>
          <w:lang w:val="it-IT"/>
        </w:rPr>
      </w:pPr>
      <w:r w:rsidRPr="00042E96">
        <w:rPr>
          <w:rFonts w:ascii="Titillium Web" w:hAnsi="Titillium Web" w:cstheme="minorHAnsi"/>
          <w:sz w:val="20"/>
          <w:szCs w:val="20"/>
          <w:lang w:val="it-IT"/>
        </w:rPr>
        <w:t xml:space="preserve"> </w:t>
      </w:r>
    </w:p>
    <w:p w14:paraId="28391119" w14:textId="77777777" w:rsidR="004124B4" w:rsidRPr="00042E96" w:rsidRDefault="004124B4" w:rsidP="004124B4">
      <w:pPr>
        <w:pStyle w:val="Corpotesto"/>
        <w:spacing w:before="0" w:after="0"/>
        <w:rPr>
          <w:rFonts w:ascii="Titillium Web" w:hAnsi="Titillium Web" w:cstheme="minorHAnsi"/>
          <w:sz w:val="20"/>
          <w:szCs w:val="20"/>
        </w:rPr>
      </w:pPr>
      <w:r w:rsidRPr="00042E96">
        <w:rPr>
          <w:rFonts w:ascii="Titillium Web" w:hAnsi="Titillium Web" w:cstheme="minorHAnsi"/>
          <w:sz w:val="20"/>
          <w:szCs w:val="20"/>
        </w:rPr>
        <w:t xml:space="preserve">Per  </w:t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  <w:t xml:space="preserve">___________________________________________________________________ </w:t>
      </w:r>
    </w:p>
    <w:p w14:paraId="3051BC55" w14:textId="77777777" w:rsidR="004124B4" w:rsidRPr="00042E96" w:rsidRDefault="004124B4" w:rsidP="004124B4">
      <w:pPr>
        <w:pStyle w:val="Corpotesto"/>
        <w:spacing w:before="100" w:after="100"/>
        <w:rPr>
          <w:rFonts w:ascii="Titillium Web" w:hAnsi="Titillium Web" w:cstheme="minorHAnsi"/>
          <w:sz w:val="20"/>
          <w:szCs w:val="20"/>
        </w:rPr>
      </w:pPr>
      <w:r w:rsidRPr="00042E96">
        <w:rPr>
          <w:rFonts w:ascii="Titillium Web" w:hAnsi="Titillium Web" w:cstheme="minorHAnsi"/>
          <w:sz w:val="20"/>
          <w:szCs w:val="20"/>
        </w:rPr>
        <w:t>il legale rappresentante____________________________________________________</w:t>
      </w:r>
    </w:p>
    <w:p w14:paraId="4AB2D0F6" w14:textId="77777777" w:rsidR="004124B4" w:rsidRPr="00042E96" w:rsidRDefault="004124B4" w:rsidP="004124B4">
      <w:pPr>
        <w:pStyle w:val="Corpotesto"/>
        <w:spacing w:before="0" w:after="0"/>
        <w:rPr>
          <w:rFonts w:ascii="Titillium Web" w:hAnsi="Titillium Web" w:cstheme="minorHAnsi"/>
          <w:sz w:val="20"/>
          <w:szCs w:val="20"/>
        </w:rPr>
      </w:pPr>
    </w:p>
    <w:p w14:paraId="49073D2A" w14:textId="77777777" w:rsidR="004124B4" w:rsidRPr="00042E96" w:rsidRDefault="004124B4" w:rsidP="004124B4">
      <w:pPr>
        <w:pStyle w:val="Corpotesto"/>
        <w:spacing w:before="0" w:after="0"/>
        <w:rPr>
          <w:rFonts w:ascii="Titillium Web" w:hAnsi="Titillium Web" w:cstheme="minorHAnsi"/>
          <w:sz w:val="20"/>
          <w:szCs w:val="20"/>
        </w:rPr>
      </w:pPr>
      <w:r w:rsidRPr="00042E96">
        <w:rPr>
          <w:rFonts w:ascii="Titillium Web" w:hAnsi="Titillium Web" w:cstheme="minorHAnsi"/>
          <w:sz w:val="20"/>
          <w:szCs w:val="20"/>
        </w:rPr>
        <w:t xml:space="preserve">Per  </w:t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  <w:t xml:space="preserve">___________________________________________________________________ </w:t>
      </w:r>
    </w:p>
    <w:p w14:paraId="35C25F42" w14:textId="77777777" w:rsidR="004124B4" w:rsidRPr="00042E96" w:rsidRDefault="004124B4" w:rsidP="004124B4">
      <w:pPr>
        <w:pStyle w:val="Corpotesto"/>
        <w:spacing w:before="100" w:after="100"/>
        <w:rPr>
          <w:rFonts w:ascii="Titillium Web" w:hAnsi="Titillium Web" w:cstheme="minorHAnsi"/>
          <w:sz w:val="20"/>
          <w:szCs w:val="20"/>
        </w:rPr>
      </w:pPr>
      <w:r w:rsidRPr="00042E96">
        <w:rPr>
          <w:rFonts w:ascii="Titillium Web" w:hAnsi="Titillium Web" w:cstheme="minorHAnsi"/>
          <w:sz w:val="20"/>
          <w:szCs w:val="20"/>
        </w:rPr>
        <w:t>il legale rappresentante____________________________________________________</w:t>
      </w:r>
    </w:p>
    <w:p w14:paraId="7CCD2923" w14:textId="77777777" w:rsidR="004124B4" w:rsidRPr="00042E96" w:rsidRDefault="004124B4" w:rsidP="004124B4">
      <w:pPr>
        <w:pStyle w:val="Corpotesto"/>
        <w:spacing w:before="0" w:after="0"/>
        <w:rPr>
          <w:rFonts w:ascii="Titillium Web" w:hAnsi="Titillium Web" w:cstheme="minorHAnsi"/>
          <w:sz w:val="20"/>
          <w:szCs w:val="20"/>
        </w:rPr>
      </w:pPr>
    </w:p>
    <w:p w14:paraId="65B00C76" w14:textId="77777777" w:rsidR="004124B4" w:rsidRPr="00042E96" w:rsidRDefault="004124B4" w:rsidP="004124B4">
      <w:pPr>
        <w:pStyle w:val="Corpotesto"/>
        <w:spacing w:before="0" w:after="0"/>
        <w:rPr>
          <w:rFonts w:ascii="Titillium Web" w:hAnsi="Titillium Web" w:cstheme="minorHAnsi"/>
          <w:sz w:val="20"/>
          <w:szCs w:val="20"/>
        </w:rPr>
      </w:pPr>
      <w:r w:rsidRPr="00042E96">
        <w:rPr>
          <w:rFonts w:ascii="Titillium Web" w:hAnsi="Titillium Web" w:cstheme="minorHAnsi"/>
          <w:sz w:val="20"/>
          <w:szCs w:val="20"/>
        </w:rPr>
        <w:t xml:space="preserve">Per  </w:t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  <w:t xml:space="preserve">___________________________________________________________________ </w:t>
      </w:r>
    </w:p>
    <w:p w14:paraId="2DDB08AC" w14:textId="77777777" w:rsidR="004124B4" w:rsidRPr="00042E96" w:rsidRDefault="004124B4" w:rsidP="004124B4">
      <w:pPr>
        <w:pStyle w:val="Corpotesto"/>
        <w:spacing w:before="100" w:after="100"/>
        <w:rPr>
          <w:rFonts w:ascii="Titillium Web" w:hAnsi="Titillium Web" w:cstheme="minorHAnsi"/>
          <w:sz w:val="20"/>
          <w:szCs w:val="20"/>
        </w:rPr>
      </w:pPr>
      <w:r w:rsidRPr="00042E96">
        <w:rPr>
          <w:rFonts w:ascii="Titillium Web" w:hAnsi="Titillium Web" w:cstheme="minorHAnsi"/>
          <w:sz w:val="20"/>
          <w:szCs w:val="20"/>
        </w:rPr>
        <w:t>il legale rappresentante____________________________________________________</w:t>
      </w:r>
    </w:p>
    <w:p w14:paraId="46E88759" w14:textId="77777777" w:rsidR="004124B4" w:rsidRPr="00042E96" w:rsidRDefault="004124B4" w:rsidP="004124B4">
      <w:pPr>
        <w:pStyle w:val="Corpotesto"/>
        <w:spacing w:before="0" w:after="0"/>
        <w:rPr>
          <w:rFonts w:ascii="Titillium Web" w:hAnsi="Titillium Web" w:cstheme="minorHAnsi"/>
          <w:sz w:val="20"/>
          <w:szCs w:val="20"/>
        </w:rPr>
      </w:pPr>
    </w:p>
    <w:p w14:paraId="619D4B81" w14:textId="77777777" w:rsidR="004124B4" w:rsidRPr="00042E96" w:rsidRDefault="004124B4" w:rsidP="004124B4">
      <w:pPr>
        <w:pStyle w:val="Corpotesto"/>
        <w:spacing w:before="0" w:after="0"/>
        <w:rPr>
          <w:rFonts w:ascii="Titillium Web" w:hAnsi="Titillium Web" w:cstheme="minorHAnsi"/>
          <w:sz w:val="20"/>
          <w:szCs w:val="20"/>
        </w:rPr>
      </w:pPr>
      <w:r w:rsidRPr="00042E96">
        <w:rPr>
          <w:rFonts w:ascii="Titillium Web" w:hAnsi="Titillium Web" w:cstheme="minorHAnsi"/>
          <w:sz w:val="20"/>
          <w:szCs w:val="20"/>
        </w:rPr>
        <w:t xml:space="preserve">Per  </w:t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  <w:t xml:space="preserve">___________________________________________________________________ </w:t>
      </w:r>
    </w:p>
    <w:p w14:paraId="6A667C76" w14:textId="77777777" w:rsidR="004124B4" w:rsidRPr="00042E96" w:rsidRDefault="004124B4" w:rsidP="004124B4">
      <w:pPr>
        <w:pStyle w:val="Corpotesto"/>
        <w:spacing w:before="100" w:after="100"/>
        <w:rPr>
          <w:rFonts w:ascii="Titillium Web" w:hAnsi="Titillium Web" w:cstheme="minorHAnsi"/>
          <w:sz w:val="20"/>
          <w:szCs w:val="20"/>
        </w:rPr>
      </w:pPr>
      <w:r w:rsidRPr="00042E96">
        <w:rPr>
          <w:rFonts w:ascii="Titillium Web" w:hAnsi="Titillium Web" w:cstheme="minorHAnsi"/>
          <w:sz w:val="20"/>
          <w:szCs w:val="20"/>
        </w:rPr>
        <w:t>il legale rappresentante____________________________________________________</w:t>
      </w:r>
    </w:p>
    <w:p w14:paraId="78C1AA95" w14:textId="77777777" w:rsidR="004124B4" w:rsidRPr="00042E96" w:rsidRDefault="004124B4" w:rsidP="004124B4">
      <w:pPr>
        <w:pStyle w:val="Corpotesto"/>
        <w:spacing w:before="0" w:after="0"/>
        <w:rPr>
          <w:rFonts w:ascii="Titillium Web" w:hAnsi="Titillium Web" w:cstheme="minorHAnsi"/>
          <w:sz w:val="20"/>
          <w:szCs w:val="20"/>
        </w:rPr>
      </w:pPr>
    </w:p>
    <w:p w14:paraId="38BA0FAA" w14:textId="77777777" w:rsidR="004124B4" w:rsidRPr="00042E96" w:rsidRDefault="004124B4" w:rsidP="004124B4">
      <w:pPr>
        <w:pStyle w:val="Corpotesto"/>
        <w:spacing w:before="0" w:after="0"/>
        <w:rPr>
          <w:rFonts w:ascii="Titillium Web" w:hAnsi="Titillium Web" w:cstheme="minorHAnsi"/>
          <w:sz w:val="20"/>
          <w:szCs w:val="20"/>
        </w:rPr>
      </w:pPr>
    </w:p>
    <w:p w14:paraId="54F7B836" w14:textId="77777777" w:rsidR="004124B4" w:rsidRPr="00042E96" w:rsidRDefault="004124B4" w:rsidP="004124B4">
      <w:pPr>
        <w:pStyle w:val="Corpotesto"/>
        <w:spacing w:before="0" w:after="0"/>
        <w:rPr>
          <w:rFonts w:ascii="Titillium Web" w:hAnsi="Titillium Web" w:cstheme="minorHAnsi"/>
          <w:sz w:val="20"/>
          <w:szCs w:val="20"/>
        </w:rPr>
      </w:pPr>
      <w:r w:rsidRPr="00042E96">
        <w:rPr>
          <w:rFonts w:ascii="Titillium Web" w:hAnsi="Titillium Web" w:cstheme="minorHAnsi"/>
          <w:sz w:val="20"/>
          <w:szCs w:val="20"/>
        </w:rPr>
        <w:t xml:space="preserve">Per  </w:t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</w:r>
      <w:r w:rsidRPr="00042E96">
        <w:rPr>
          <w:rFonts w:ascii="Titillium Web" w:hAnsi="Titillium Web" w:cstheme="minorHAnsi"/>
          <w:sz w:val="20"/>
          <w:szCs w:val="20"/>
        </w:rPr>
        <w:softHyphen/>
        <w:t xml:space="preserve">___________________________________________________________________ </w:t>
      </w:r>
    </w:p>
    <w:p w14:paraId="3E62C616" w14:textId="77777777" w:rsidR="004124B4" w:rsidRPr="00042E96" w:rsidRDefault="004124B4" w:rsidP="004124B4">
      <w:pPr>
        <w:pStyle w:val="Corpotesto"/>
        <w:spacing w:before="100" w:after="100"/>
        <w:rPr>
          <w:rFonts w:ascii="Titillium Web" w:hAnsi="Titillium Web" w:cstheme="minorHAnsi"/>
          <w:sz w:val="20"/>
          <w:szCs w:val="20"/>
        </w:rPr>
      </w:pPr>
      <w:r w:rsidRPr="00042E96">
        <w:rPr>
          <w:rFonts w:ascii="Titillium Web" w:hAnsi="Titillium Web" w:cstheme="minorHAnsi"/>
          <w:sz w:val="20"/>
          <w:szCs w:val="20"/>
        </w:rPr>
        <w:t>il legale rappresentante____________________________________________________</w:t>
      </w:r>
    </w:p>
    <w:p w14:paraId="6E5604FE" w14:textId="77777777" w:rsidR="004124B4" w:rsidRPr="00042E96" w:rsidRDefault="004124B4" w:rsidP="004124B4">
      <w:pPr>
        <w:autoSpaceDE w:val="0"/>
        <w:autoSpaceDN w:val="0"/>
        <w:adjustRightInd w:val="0"/>
        <w:spacing w:before="240" w:after="240"/>
        <w:jc w:val="both"/>
        <w:rPr>
          <w:rFonts w:ascii="Titillium Web" w:hAnsi="Titillium Web" w:cstheme="minorHAnsi"/>
          <w:i/>
          <w:sz w:val="20"/>
          <w:szCs w:val="20"/>
          <w:lang w:val="it-IT"/>
        </w:rPr>
      </w:pPr>
      <w:r w:rsidRPr="00042E96">
        <w:rPr>
          <w:rFonts w:ascii="Titillium Web" w:hAnsi="Titillium Web" w:cstheme="minorHAnsi"/>
          <w:sz w:val="20"/>
          <w:szCs w:val="20"/>
          <w:lang w:val="it-IT"/>
        </w:rPr>
        <w:t xml:space="preserve"> </w:t>
      </w:r>
      <w:r w:rsidRPr="00042E96">
        <w:rPr>
          <w:rFonts w:ascii="Titillium Web" w:hAnsi="Titillium Web" w:cstheme="minorHAnsi"/>
          <w:i/>
          <w:sz w:val="20"/>
          <w:szCs w:val="20"/>
          <w:lang w:val="it-IT"/>
        </w:rPr>
        <w:t>(aggiungere altri soggetti se necessario)</w:t>
      </w:r>
    </w:p>
    <w:p w14:paraId="04E2FEB1" w14:textId="77777777" w:rsidR="004124B4" w:rsidRPr="00042E96" w:rsidRDefault="004124B4" w:rsidP="004124B4">
      <w:pPr>
        <w:autoSpaceDE w:val="0"/>
        <w:autoSpaceDN w:val="0"/>
        <w:adjustRightInd w:val="0"/>
        <w:spacing w:before="240" w:after="240"/>
        <w:jc w:val="both"/>
        <w:rPr>
          <w:rFonts w:ascii="Titillium Web" w:hAnsi="Titillium Web" w:cstheme="minorHAnsi"/>
          <w:sz w:val="20"/>
          <w:szCs w:val="20"/>
          <w:lang w:val="it-IT"/>
        </w:rPr>
      </w:pPr>
    </w:p>
    <w:p w14:paraId="710D6EA7" w14:textId="68C4D6E6" w:rsidR="00B437D7" w:rsidRPr="00042E96" w:rsidRDefault="004124B4" w:rsidP="00BB7EA6">
      <w:pPr>
        <w:autoSpaceDE w:val="0"/>
        <w:autoSpaceDN w:val="0"/>
        <w:adjustRightInd w:val="0"/>
        <w:spacing w:before="240" w:after="240"/>
        <w:jc w:val="both"/>
        <w:rPr>
          <w:rFonts w:ascii="Titillium Web" w:hAnsi="Titillium Web" w:cstheme="minorHAnsi"/>
          <w:i/>
          <w:sz w:val="20"/>
          <w:szCs w:val="20"/>
          <w:lang w:val="it-IT"/>
        </w:rPr>
      </w:pPr>
      <w:r w:rsidRPr="00042E96">
        <w:rPr>
          <w:rFonts w:ascii="Titillium Web" w:hAnsi="Titillium Web" w:cstheme="minorHAnsi"/>
          <w:b/>
          <w:i/>
          <w:sz w:val="20"/>
          <w:szCs w:val="20"/>
          <w:lang w:val="it-IT"/>
        </w:rPr>
        <w:lastRenderedPageBreak/>
        <w:t>N.B.: in alternativa al presente modello, la lettera di impegno a</w:t>
      </w:r>
      <w:r w:rsidR="0077442F" w:rsidRPr="00042E96">
        <w:rPr>
          <w:rFonts w:ascii="Titillium Web" w:hAnsi="Titillium Web" w:cstheme="minorHAnsi"/>
          <w:b/>
          <w:i/>
          <w:sz w:val="20"/>
          <w:szCs w:val="20"/>
          <w:lang w:val="it-IT"/>
        </w:rPr>
        <w:t>lla costituzione del consorzio</w:t>
      </w:r>
      <w:r w:rsidRPr="00042E96">
        <w:rPr>
          <w:rFonts w:ascii="Titillium Web" w:hAnsi="Titillium Web" w:cstheme="minorHAnsi"/>
          <w:b/>
          <w:i/>
          <w:sz w:val="20"/>
          <w:szCs w:val="20"/>
          <w:lang w:val="it-IT"/>
        </w:rPr>
        <w:t xml:space="preserve"> può essere presentata in più fogli disgiunti, anche uno per ogni soggetto del partenariato. In tal caso, alla dichiarazione di impegno del presente modello deve essere aggiunto l’elenco di tutti i soggetti partecipanti al partenariato.</w:t>
      </w:r>
    </w:p>
    <w:sectPr w:rsidR="00B437D7" w:rsidRPr="00042E96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1203" w14:textId="77777777" w:rsidR="00CD770C" w:rsidRDefault="00CD770C" w:rsidP="002843BD">
      <w:pPr>
        <w:spacing w:after="0" w:line="240" w:lineRule="auto"/>
      </w:pPr>
      <w:r>
        <w:separator/>
      </w:r>
    </w:p>
  </w:endnote>
  <w:endnote w:type="continuationSeparator" w:id="0">
    <w:p w14:paraId="189F6AE0" w14:textId="77777777" w:rsidR="00CD770C" w:rsidRDefault="00CD770C" w:rsidP="0028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5475"/>
      <w:docPartObj>
        <w:docPartGallery w:val="Page Numbers (Bottom of Page)"/>
        <w:docPartUnique/>
      </w:docPartObj>
    </w:sdtPr>
    <w:sdtContent>
      <w:p w14:paraId="3F7727F3" w14:textId="7D472CB9" w:rsidR="002843BD" w:rsidRDefault="002843B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FC7C4A5" w14:textId="77777777" w:rsidR="002843BD" w:rsidRDefault="002843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28DC" w14:textId="77777777" w:rsidR="00CD770C" w:rsidRDefault="00CD770C" w:rsidP="002843BD">
      <w:pPr>
        <w:spacing w:after="0" w:line="240" w:lineRule="auto"/>
      </w:pPr>
      <w:r>
        <w:separator/>
      </w:r>
    </w:p>
  </w:footnote>
  <w:footnote w:type="continuationSeparator" w:id="0">
    <w:p w14:paraId="03FD0CA2" w14:textId="77777777" w:rsidR="00CD770C" w:rsidRDefault="00CD770C" w:rsidP="00284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A4AA" w14:textId="15F06C88" w:rsidR="002843BD" w:rsidRDefault="002843BD">
    <w:pPr>
      <w:pStyle w:val="Intestazione"/>
    </w:pPr>
    <w:r>
      <w:rPr>
        <w:noProof/>
      </w:rPr>
      <w:drawing>
        <wp:inline distT="0" distB="0" distL="0" distR="0" wp14:anchorId="43805E85" wp14:editId="3A6E8E0E">
          <wp:extent cx="5731510" cy="552450"/>
          <wp:effectExtent l="0" t="0" r="2540" b="0"/>
          <wp:docPr id="764332288" name="Picture 764332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332288" name="Picture 76433228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B000C"/>
    <w:multiLevelType w:val="hybridMultilevel"/>
    <w:tmpl w:val="DF72A1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FD7BF8"/>
    <w:multiLevelType w:val="hybridMultilevel"/>
    <w:tmpl w:val="B2E48C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9919229">
    <w:abstractNumId w:val="1"/>
  </w:num>
  <w:num w:numId="2" w16cid:durableId="159423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1DDC57"/>
    <w:rsid w:val="00042E96"/>
    <w:rsid w:val="00060AE4"/>
    <w:rsid w:val="00125F24"/>
    <w:rsid w:val="001F5491"/>
    <w:rsid w:val="0020218F"/>
    <w:rsid w:val="00227A16"/>
    <w:rsid w:val="00236DC9"/>
    <w:rsid w:val="002834B7"/>
    <w:rsid w:val="002843BD"/>
    <w:rsid w:val="00345870"/>
    <w:rsid w:val="00365413"/>
    <w:rsid w:val="003F36DC"/>
    <w:rsid w:val="004124B4"/>
    <w:rsid w:val="00471132"/>
    <w:rsid w:val="00505723"/>
    <w:rsid w:val="00600B45"/>
    <w:rsid w:val="00645A85"/>
    <w:rsid w:val="007020A4"/>
    <w:rsid w:val="0077442F"/>
    <w:rsid w:val="008F6828"/>
    <w:rsid w:val="00990961"/>
    <w:rsid w:val="00993948"/>
    <w:rsid w:val="00996120"/>
    <w:rsid w:val="00A04AB3"/>
    <w:rsid w:val="00AC25DA"/>
    <w:rsid w:val="00B437D7"/>
    <w:rsid w:val="00BB7EA6"/>
    <w:rsid w:val="00CD770C"/>
    <w:rsid w:val="00D15325"/>
    <w:rsid w:val="00D35E36"/>
    <w:rsid w:val="00DF4302"/>
    <w:rsid w:val="00E70E39"/>
    <w:rsid w:val="771DD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2F10"/>
  <w15:chartTrackingRefBased/>
  <w15:docId w15:val="{E2C7944D-55CE-4DA8-B7A3-A60993FA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5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5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semiHidden/>
    <w:rsid w:val="004124B4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124B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84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3BD"/>
  </w:style>
  <w:style w:type="paragraph" w:styleId="Pidipagina">
    <w:name w:val="footer"/>
    <w:basedOn w:val="Normale"/>
    <w:link w:val="PidipaginaCarattere"/>
    <w:uiPriority w:val="99"/>
    <w:unhideWhenUsed/>
    <w:rsid w:val="00284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21E95946E1A6408B834A0326040FB9" ma:contentTypeVersion="13" ma:contentTypeDescription="Creare un nuovo documento." ma:contentTypeScope="" ma:versionID="13993129fc356a1fcc53df8e8f9dc5fe">
  <xsd:schema xmlns:xsd="http://www.w3.org/2001/XMLSchema" xmlns:xs="http://www.w3.org/2001/XMLSchema" xmlns:p="http://schemas.microsoft.com/office/2006/metadata/properties" xmlns:ns2="bd6dc3e8-2ddd-4be4-89c4-42c0baadaa95" xmlns:ns3="9d21cbce-7113-4289-b3f8-d3b848b340a4" targetNamespace="http://schemas.microsoft.com/office/2006/metadata/properties" ma:root="true" ma:fieldsID="9440b5a935b914ec18fa2c79c50de8a5" ns2:_="" ns3:_="">
    <xsd:import namespace="bd6dc3e8-2ddd-4be4-89c4-42c0baadaa95"/>
    <xsd:import namespace="9d21cbce-7113-4289-b3f8-d3b848b340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dc3e8-2ddd-4be4-89c4-42c0baadaa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2ab970-fced-4517-a206-71d25ad6323a}" ma:internalName="TaxCatchAll" ma:showField="CatchAllData" ma:web="bd6dc3e8-2ddd-4be4-89c4-42c0baada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1cbce-7113-4289-b3f8-d3b848b34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5cfcbd8-6033-42e0-bf64-395394fc0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21cbce-7113-4289-b3f8-d3b848b340a4">
      <Terms xmlns="http://schemas.microsoft.com/office/infopath/2007/PartnerControls"/>
    </lcf76f155ced4ddcb4097134ff3c332f>
    <TaxCatchAll xmlns="bd6dc3e8-2ddd-4be4-89c4-42c0baadaa95" xsi:nil="true"/>
  </documentManagement>
</p:properties>
</file>

<file path=customXml/itemProps1.xml><?xml version="1.0" encoding="utf-8"?>
<ds:datastoreItem xmlns:ds="http://schemas.openxmlformats.org/officeDocument/2006/customXml" ds:itemID="{F336D090-897B-47D0-8C65-48EA81B22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dc3e8-2ddd-4be4-89c4-42c0baadaa95"/>
    <ds:schemaRef ds:uri="9d21cbce-7113-4289-b3f8-d3b848b34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4846F-90BD-42D0-A760-F5B9BB7A4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A81C2-9099-485F-B344-BE9CE1653748}">
  <ds:schemaRefs>
    <ds:schemaRef ds:uri="http://schemas.microsoft.com/office/2006/metadata/properties"/>
    <ds:schemaRef ds:uri="http://schemas.microsoft.com/office/infopath/2007/PartnerControls"/>
    <ds:schemaRef ds:uri="9d21cbce-7113-4289-b3f8-d3b848b340a4"/>
    <ds:schemaRef ds:uri="bd6dc3e8-2ddd-4be4-89c4-42c0baadaa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Salomoni</dc:creator>
  <cp:keywords/>
  <dc:description/>
  <cp:lastModifiedBy>Elisabetta Torrisi</cp:lastModifiedBy>
  <cp:revision>30</cp:revision>
  <dcterms:created xsi:type="dcterms:W3CDTF">2023-11-03T11:10:00Z</dcterms:created>
  <dcterms:modified xsi:type="dcterms:W3CDTF">2024-02-19T12:02:00Z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0x010100F221E95946E1A6408B834A0326040FB9</vt:lpwstr>
  </property>
  <property fmtid="{D5CDD505-2E9C-101B-9397-08002B2CF9AE}" pid="3" name="MediaServiceImageTags">
    <vt:lpwstr/>
  </property>
</Properties>
</file>