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:rsidR="00133233" w:rsidRPr="00787490" w:rsidRDefault="00133233" w:rsidP="00133233">
      <w:pPr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Allegato C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DELL'ATTO DI NOTORIETÀ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(art. 19 e 47 del DPR n. 445/2000)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 xml:space="preserve">…l…. sottoscritt…., 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 xml:space="preserve">cognome </w:t>
      </w:r>
      <w:r w:rsidRPr="00787490">
        <w:rPr>
          <w:i/>
          <w:color w:val="000000"/>
          <w:sz w:val="22"/>
          <w:szCs w:val="22"/>
        </w:rPr>
        <w:t xml:space="preserve">…………………………………………… </w:t>
      </w:r>
      <w:r w:rsidRPr="00787490">
        <w:rPr>
          <w:color w:val="000000"/>
          <w:sz w:val="22"/>
          <w:szCs w:val="22"/>
        </w:rPr>
        <w:t>nome……………………………………………….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(per le donne indicare il cognome da nubile)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nat………a……….……………………provincia..……………..il…..………………………………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codice fiscale……………………………………………………..………………..…..……………..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attualmente residente a………………….………………..……………………………………………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provincia…………………………..indirizzo……………………….…………………………………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c.a.p………….. telefono………………………….…, consapevole che le dichiarazioni mendaci sono punite ai sensi del codice penale e dalle leggi speciali in materia, dichiara: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Si allega copia fotostatica non autenticata di un documento di identità.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133233" w:rsidRDefault="00133233"/>
    <w:sectPr w:rsidR="001332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33"/>
    <w:rsid w:val="000653B2"/>
    <w:rsid w:val="00133233"/>
    <w:rsid w:val="007E2CF0"/>
    <w:rsid w:val="00B2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908AA-3201-4D06-98F3-5D5F731E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323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</vt:lpstr>
    </vt:vector>
  </TitlesOfParts>
  <Company> 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subject/>
  <dc:creator>Renata</dc:creator>
  <cp:keywords/>
  <dc:description/>
  <cp:lastModifiedBy>Anna Corso</cp:lastModifiedBy>
  <cp:revision>2</cp:revision>
  <cp:lastPrinted>2014-05-30T16:18:00Z</cp:lastPrinted>
  <dcterms:created xsi:type="dcterms:W3CDTF">2014-10-15T15:54:00Z</dcterms:created>
  <dcterms:modified xsi:type="dcterms:W3CDTF">2014-10-15T15:54:00Z</dcterms:modified>
</cp:coreProperties>
</file>