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458A0" w:rsidRPr="00EB3596" w:rsidRDefault="000835D0" w:rsidP="00EB3596">
      <w:pPr>
        <w:jc w:val="right"/>
        <w:rPr>
          <w:rFonts w:ascii="Titillium Web" w:eastAsia="Times New Roman" w:hAnsi="Titillium Web" w:cs="Times New Roman"/>
          <w:b/>
          <w:sz w:val="22"/>
          <w:szCs w:val="22"/>
        </w:rPr>
      </w:pPr>
      <w:r w:rsidRPr="00EB3596">
        <w:rPr>
          <w:rFonts w:ascii="Titillium Web" w:eastAsia="Times New Roman" w:hAnsi="Titillium Web" w:cs="Times New Roman"/>
          <w:b/>
          <w:sz w:val="22"/>
          <w:szCs w:val="22"/>
        </w:rPr>
        <w:t>ALLEGATO 2</w:t>
      </w:r>
    </w:p>
    <w:p w14:paraId="00000002" w14:textId="77777777" w:rsidR="00B458A0" w:rsidRPr="00EB3596" w:rsidRDefault="000835D0" w:rsidP="00EB3596">
      <w:pPr>
        <w:rPr>
          <w:rFonts w:ascii="Titillium Web" w:eastAsia="Times New Roman" w:hAnsi="Titillium Web" w:cs="Times New Roman"/>
          <w:b/>
          <w:sz w:val="22"/>
          <w:szCs w:val="22"/>
        </w:rPr>
      </w:pPr>
      <w:r w:rsidRPr="00EB3596">
        <w:rPr>
          <w:rFonts w:ascii="Titillium Web" w:eastAsia="Times New Roman" w:hAnsi="Titillium Web" w:cs="Times New Roman"/>
          <w:b/>
          <w:sz w:val="22"/>
          <w:szCs w:val="22"/>
        </w:rPr>
        <w:t>Avviso RESEARCH MANAGER</w:t>
      </w:r>
    </w:p>
    <w:p w14:paraId="00000003" w14:textId="77777777" w:rsidR="00B458A0" w:rsidRPr="00EB3596" w:rsidRDefault="000835D0" w:rsidP="00EB3596">
      <w:pPr>
        <w:rPr>
          <w:rFonts w:ascii="Titillium Web" w:eastAsia="Times New Roman" w:hAnsi="Titillium Web" w:cs="Times New Roman"/>
          <w:b/>
          <w:sz w:val="22"/>
          <w:szCs w:val="22"/>
        </w:rPr>
      </w:pPr>
      <w:r w:rsidRPr="00EB3596">
        <w:rPr>
          <w:rFonts w:ascii="Titillium Web" w:eastAsia="Times New Roman" w:hAnsi="Titillium Web" w:cs="Times New Roman"/>
          <w:b/>
          <w:sz w:val="22"/>
          <w:szCs w:val="22"/>
        </w:rPr>
        <w:t>PNRR-IR0000038 “EMM”</w:t>
      </w:r>
    </w:p>
    <w:p w14:paraId="00000004" w14:textId="77777777" w:rsidR="00B458A0" w:rsidRPr="00EB3596" w:rsidRDefault="00B458A0">
      <w:pPr>
        <w:rPr>
          <w:rFonts w:ascii="Titillium Web" w:eastAsia="Times New Roman" w:hAnsi="Titillium Web" w:cs="Times New Roman"/>
          <w:b/>
          <w:sz w:val="22"/>
          <w:szCs w:val="22"/>
        </w:rPr>
      </w:pPr>
    </w:p>
    <w:p w14:paraId="00000005" w14:textId="77777777" w:rsidR="00B458A0" w:rsidRPr="00EB3596" w:rsidRDefault="00B458A0">
      <w:pPr>
        <w:rPr>
          <w:rFonts w:ascii="Titillium Web" w:eastAsia="Times New Roman" w:hAnsi="Titillium Web" w:cs="Times New Roman"/>
          <w:b/>
          <w:sz w:val="22"/>
          <w:szCs w:val="22"/>
        </w:rPr>
      </w:pPr>
    </w:p>
    <w:p w14:paraId="00000006" w14:textId="77777777" w:rsidR="00B458A0" w:rsidRPr="00EB3596" w:rsidRDefault="000835D0">
      <w:pPr>
        <w:jc w:val="center"/>
        <w:rPr>
          <w:rFonts w:ascii="Titillium Web" w:eastAsia="Times New Roman" w:hAnsi="Titillium Web" w:cs="Times New Roman"/>
          <w:b/>
          <w:sz w:val="22"/>
          <w:szCs w:val="22"/>
        </w:rPr>
      </w:pPr>
      <w:r w:rsidRPr="00EB3596">
        <w:rPr>
          <w:rFonts w:ascii="Titillium Web" w:eastAsia="Times New Roman" w:hAnsi="Titillium Web" w:cs="Times New Roman"/>
          <w:b/>
          <w:sz w:val="22"/>
          <w:szCs w:val="22"/>
        </w:rPr>
        <w:t>DICHIARAZIONE SOSTITUTIVA DI CERTIFICAZIONE</w:t>
      </w:r>
    </w:p>
    <w:p w14:paraId="00000007" w14:textId="77777777" w:rsidR="00B458A0" w:rsidRPr="00EB3596" w:rsidRDefault="000835D0">
      <w:pPr>
        <w:jc w:val="center"/>
        <w:rPr>
          <w:rFonts w:ascii="Titillium Web" w:eastAsia="Times New Roman" w:hAnsi="Titillium Web" w:cs="Times New Roman"/>
          <w:b/>
          <w:sz w:val="22"/>
          <w:szCs w:val="22"/>
        </w:rPr>
      </w:pPr>
      <w:r w:rsidRPr="00EB3596">
        <w:rPr>
          <w:rFonts w:ascii="Titillium Web" w:eastAsia="Times New Roman" w:hAnsi="Titillium Web" w:cs="Times New Roman"/>
          <w:b/>
          <w:sz w:val="22"/>
          <w:szCs w:val="22"/>
        </w:rPr>
        <w:t>DICHIARAZIONE SOSTITUTIVA DI ATTO DI NOTORIETA’</w:t>
      </w:r>
    </w:p>
    <w:p w14:paraId="00000008" w14:textId="77777777" w:rsidR="00B458A0" w:rsidRPr="00EB3596" w:rsidRDefault="000835D0">
      <w:pPr>
        <w:jc w:val="center"/>
        <w:rPr>
          <w:rFonts w:ascii="Titillium Web" w:eastAsia="Times New Roman" w:hAnsi="Titillium Web" w:cs="Times New Roman"/>
          <w:sz w:val="22"/>
          <w:szCs w:val="22"/>
        </w:rPr>
      </w:pPr>
      <w:r w:rsidRPr="00EB3596">
        <w:rPr>
          <w:rFonts w:ascii="Titillium Web" w:eastAsia="Times New Roman" w:hAnsi="Titillium Web" w:cs="Times New Roman"/>
          <w:sz w:val="22"/>
          <w:szCs w:val="22"/>
        </w:rPr>
        <w:t xml:space="preserve">(Art. 19 - 46 - </w:t>
      </w:r>
      <w:proofErr w:type="gramStart"/>
      <w:r w:rsidRPr="00EB3596">
        <w:rPr>
          <w:rFonts w:ascii="Titillium Web" w:eastAsia="Times New Roman" w:hAnsi="Titillium Web" w:cs="Times New Roman"/>
          <w:sz w:val="22"/>
          <w:szCs w:val="22"/>
        </w:rPr>
        <w:t>47  D.P.R.</w:t>
      </w:r>
      <w:proofErr w:type="gramEnd"/>
      <w:r w:rsidRPr="00EB3596">
        <w:rPr>
          <w:rFonts w:ascii="Titillium Web" w:eastAsia="Times New Roman" w:hAnsi="Titillium Web" w:cs="Times New Roman"/>
          <w:sz w:val="22"/>
          <w:szCs w:val="22"/>
        </w:rPr>
        <w:t xml:space="preserve"> 28 Dicembre 2000, n° 445)</w:t>
      </w:r>
    </w:p>
    <w:p w14:paraId="00000009" w14:textId="77777777" w:rsidR="00B458A0" w:rsidRPr="00EB3596" w:rsidRDefault="00B458A0">
      <w:pPr>
        <w:rPr>
          <w:rFonts w:ascii="Titillium Web" w:eastAsia="Times New Roman" w:hAnsi="Titillium Web" w:cs="Times New Roman"/>
          <w:sz w:val="22"/>
          <w:szCs w:val="22"/>
        </w:rPr>
      </w:pPr>
    </w:p>
    <w:p w14:paraId="0000000A" w14:textId="77777777" w:rsidR="00B458A0" w:rsidRPr="00EB3596" w:rsidRDefault="000835D0">
      <w:pPr>
        <w:jc w:val="both"/>
        <w:rPr>
          <w:rFonts w:ascii="Titillium Web" w:eastAsia="Times New Roman" w:hAnsi="Titillium Web" w:cs="Times New Roman"/>
          <w:sz w:val="22"/>
          <w:szCs w:val="22"/>
        </w:rPr>
      </w:pPr>
      <w:r w:rsidRPr="00EB3596">
        <w:rPr>
          <w:rFonts w:ascii="Titillium Web" w:eastAsia="Times New Roman" w:hAnsi="Titillium Web" w:cs="Times New Roman"/>
          <w:sz w:val="22"/>
          <w:szCs w:val="22"/>
        </w:rPr>
        <w:t>Il/la sottoscritto/a, ………………………………………</w:t>
      </w:r>
      <w:proofErr w:type="gramStart"/>
      <w:r w:rsidRPr="00EB3596">
        <w:rPr>
          <w:rFonts w:ascii="Titillium Web" w:eastAsia="Times New Roman" w:hAnsi="Titillium Web" w:cs="Times New Roman"/>
          <w:sz w:val="22"/>
          <w:szCs w:val="22"/>
        </w:rPr>
        <w:t>C.F</w:t>
      </w:r>
      <w:proofErr w:type="gramEnd"/>
      <w:r w:rsidRPr="00EB3596">
        <w:rPr>
          <w:rFonts w:ascii="Titillium Web" w:eastAsia="Times New Roman" w:hAnsi="Titillium Web" w:cs="Times New Roman"/>
          <w:sz w:val="22"/>
          <w:szCs w:val="22"/>
        </w:rPr>
        <w:t xml:space="preserve">………………………………………… </w:t>
      </w:r>
    </w:p>
    <w:p w14:paraId="0000000B" w14:textId="77777777" w:rsidR="00B458A0" w:rsidRPr="00EB3596" w:rsidRDefault="000835D0">
      <w:pPr>
        <w:jc w:val="both"/>
        <w:rPr>
          <w:rFonts w:ascii="Titillium Web" w:eastAsia="Times New Roman" w:hAnsi="Titillium Web" w:cs="Times New Roman"/>
          <w:sz w:val="22"/>
          <w:szCs w:val="22"/>
        </w:rPr>
      </w:pPr>
      <w:r w:rsidRPr="00EB3596">
        <w:rPr>
          <w:rFonts w:ascii="Titillium Web" w:eastAsia="Times New Roman" w:hAnsi="Titillium Web" w:cs="Times New Roman"/>
          <w:sz w:val="22"/>
          <w:szCs w:val="22"/>
        </w:rPr>
        <w:t xml:space="preserve">nato/a </w:t>
      </w:r>
      <w:proofErr w:type="spellStart"/>
      <w:r w:rsidRPr="00EB3596">
        <w:rPr>
          <w:rFonts w:ascii="Titillium Web" w:eastAsia="Times New Roman" w:hAnsi="Titillium Web" w:cs="Times New Roman"/>
          <w:sz w:val="22"/>
          <w:szCs w:val="22"/>
        </w:rPr>
        <w:t>a</w:t>
      </w:r>
      <w:proofErr w:type="spellEnd"/>
      <w:r w:rsidRPr="00EB3596">
        <w:rPr>
          <w:rFonts w:ascii="Titillium Web" w:eastAsia="Times New Roman" w:hAnsi="Titillium Web" w:cs="Times New Roman"/>
          <w:sz w:val="22"/>
          <w:szCs w:val="22"/>
        </w:rPr>
        <w:t xml:space="preserve"> ………………</w:t>
      </w:r>
      <w:proofErr w:type="gramStart"/>
      <w:r w:rsidRPr="00EB3596">
        <w:rPr>
          <w:rFonts w:ascii="Titillium Web" w:eastAsia="Times New Roman" w:hAnsi="Titillium Web" w:cs="Times New Roman"/>
          <w:sz w:val="22"/>
          <w:szCs w:val="22"/>
        </w:rPr>
        <w:t>…….</w:t>
      </w:r>
      <w:proofErr w:type="gramEnd"/>
      <w:r w:rsidRPr="00EB3596">
        <w:rPr>
          <w:rFonts w:ascii="Titillium Web" w:eastAsia="Times New Roman" w:hAnsi="Titillium Web" w:cs="Times New Roman"/>
          <w:sz w:val="22"/>
          <w:szCs w:val="22"/>
        </w:rPr>
        <w:t>……… il …</w:t>
      </w:r>
      <w:proofErr w:type="gramStart"/>
      <w:r w:rsidRPr="00EB3596">
        <w:rPr>
          <w:rFonts w:ascii="Titillium Web" w:eastAsia="Times New Roman" w:hAnsi="Titillium Web" w:cs="Times New Roman"/>
          <w:sz w:val="22"/>
          <w:szCs w:val="22"/>
        </w:rPr>
        <w:t>…….</w:t>
      </w:r>
      <w:proofErr w:type="gramEnd"/>
      <w:r w:rsidRPr="00EB3596">
        <w:rPr>
          <w:rFonts w:ascii="Titillium Web" w:eastAsia="Times New Roman" w:hAnsi="Titillium Web" w:cs="Times New Roman"/>
          <w:sz w:val="22"/>
          <w:szCs w:val="22"/>
        </w:rPr>
        <w:t>…, residente in Via/Piazza…………………………………………….…n…….,Comune………………………………………………..(PROV………….)CAP…………..Stato………………………………………..</w:t>
      </w:r>
    </w:p>
    <w:p w14:paraId="0000000C" w14:textId="77777777" w:rsidR="00B458A0" w:rsidRPr="00EB3596" w:rsidRDefault="000835D0">
      <w:pPr>
        <w:jc w:val="both"/>
        <w:rPr>
          <w:rFonts w:ascii="Titillium Web" w:eastAsia="Times New Roman" w:hAnsi="Titillium Web" w:cs="Times New Roman"/>
          <w:sz w:val="22"/>
          <w:szCs w:val="22"/>
        </w:rPr>
      </w:pPr>
      <w:r w:rsidRPr="00EB3596">
        <w:rPr>
          <w:rFonts w:ascii="Titillium Web" w:eastAsia="Times New Roman" w:hAnsi="Titillium Web" w:cs="Times New Roman"/>
          <w:sz w:val="22"/>
          <w:szCs w:val="22"/>
        </w:rPr>
        <w:t>in relazione all’Avviso per la individuazione di candidati per la possibile copertura, presso la Direzione Scientifica, della posizione di “</w:t>
      </w:r>
      <w:r w:rsidRPr="00EB3596">
        <w:rPr>
          <w:rFonts w:ascii="Titillium Web" w:eastAsia="Times New Roman" w:hAnsi="Titillium Web" w:cs="Times New Roman"/>
          <w:b/>
          <w:sz w:val="22"/>
          <w:szCs w:val="22"/>
        </w:rPr>
        <w:t>RESEARCH MANAGER</w:t>
      </w:r>
      <w:r w:rsidRPr="00EB3596">
        <w:rPr>
          <w:rFonts w:ascii="Titillium Web" w:eastAsia="Times New Roman" w:hAnsi="Titillium Web" w:cs="Times New Roman"/>
          <w:sz w:val="22"/>
          <w:szCs w:val="22"/>
        </w:rPr>
        <w:t xml:space="preserve">” ossia Manager dell’Infrastruttura, del Programma PNRR Proposta IR0000038 - EMM, CUP: C53C22000870006 con posizione di Dirigente Tecnologo, I livello professionale,  da reclutare ai sensi dell’articolo 11, comma 1, lettera c), del Regolamento del Personale dell'Istituto Nazionale di Astrofisica (Avviso pubblico n. 3264 del 28/12/2021 per la presentazione di proposte progettuali per “Rafforzamento e creazione di Infrastrutture di Ricerca” da finanziare nell’ambito del PNRR Missione 4, “Istruzione e Ricerca” - Componente 2, “Dalla ricerca all’impresa” - Linea di investimento 3.1, “Fondo per la realizzazione di un sistema integrato di infrastrutture di ricerca e innovazione”, finanziato dall’Unione europea – </w:t>
      </w:r>
      <w:proofErr w:type="spellStart"/>
      <w:r w:rsidRPr="00EB3596">
        <w:rPr>
          <w:rFonts w:ascii="Titillium Web" w:eastAsia="Times New Roman" w:hAnsi="Titillium Web" w:cs="Times New Roman"/>
          <w:sz w:val="22"/>
          <w:szCs w:val="22"/>
        </w:rPr>
        <w:t>NextGenerationEU</w:t>
      </w:r>
      <w:proofErr w:type="spellEnd"/>
      <w:r w:rsidRPr="00EB3596">
        <w:rPr>
          <w:rFonts w:ascii="Titillium Web" w:eastAsia="Times New Roman" w:hAnsi="Titillium Web" w:cs="Times New Roman"/>
          <w:sz w:val="22"/>
          <w:szCs w:val="22"/>
        </w:rPr>
        <w:t xml:space="preserve">), consapevole della responsabilità penale prevista dall’art. 76 del D.P.R. n. 445/2000 e </w:t>
      </w:r>
      <w:proofErr w:type="spellStart"/>
      <w:r w:rsidRPr="00EB3596">
        <w:rPr>
          <w:rFonts w:ascii="Titillium Web" w:eastAsia="Times New Roman" w:hAnsi="Titillium Web" w:cs="Times New Roman"/>
          <w:sz w:val="22"/>
          <w:szCs w:val="22"/>
        </w:rPr>
        <w:t>s.m.i.</w:t>
      </w:r>
      <w:proofErr w:type="spellEnd"/>
      <w:r w:rsidRPr="00EB3596">
        <w:rPr>
          <w:rFonts w:ascii="Titillium Web" w:eastAsia="Times New Roman" w:hAnsi="Titillium Web" w:cs="Times New Roman"/>
          <w:sz w:val="22"/>
          <w:szCs w:val="22"/>
        </w:rPr>
        <w:t>, per le ipotesi di falsità in atti e dichiarazioni mendaci,</w:t>
      </w:r>
    </w:p>
    <w:p w14:paraId="0000000D" w14:textId="77777777" w:rsidR="00B458A0" w:rsidRPr="00EB3596" w:rsidRDefault="000835D0">
      <w:pPr>
        <w:jc w:val="both"/>
        <w:rPr>
          <w:rFonts w:ascii="Titillium Web" w:eastAsia="Times New Roman" w:hAnsi="Titillium Web" w:cs="Times New Roman"/>
          <w:sz w:val="22"/>
          <w:szCs w:val="22"/>
        </w:rPr>
      </w:pPr>
      <w:r w:rsidRPr="00EB3596">
        <w:rPr>
          <w:rFonts w:ascii="Titillium Web" w:eastAsia="Times New Roman" w:hAnsi="Titillium Web" w:cs="Times New Roman"/>
          <w:sz w:val="22"/>
          <w:szCs w:val="22"/>
        </w:rPr>
        <w:t xml:space="preserve"> </w:t>
      </w:r>
    </w:p>
    <w:p w14:paraId="0000000E" w14:textId="77777777" w:rsidR="00B458A0" w:rsidRPr="00EB3596" w:rsidRDefault="000835D0">
      <w:pPr>
        <w:rPr>
          <w:rFonts w:ascii="Titillium Web" w:eastAsia="Times New Roman" w:hAnsi="Titillium Web" w:cs="Times New Roman"/>
          <w:b/>
          <w:sz w:val="22"/>
          <w:szCs w:val="22"/>
        </w:rPr>
      </w:pPr>
      <w:r w:rsidRPr="00EB3596">
        <w:rPr>
          <w:rFonts w:ascii="Titillium Web" w:eastAsia="Times New Roman" w:hAnsi="Titillium Web" w:cs="Times New Roman"/>
          <w:b/>
          <w:sz w:val="22"/>
          <w:szCs w:val="22"/>
        </w:rPr>
        <w:tab/>
      </w:r>
      <w:r w:rsidRPr="00EB3596">
        <w:rPr>
          <w:rFonts w:ascii="Titillium Web" w:eastAsia="Times New Roman" w:hAnsi="Titillium Web" w:cs="Times New Roman"/>
          <w:b/>
          <w:sz w:val="22"/>
          <w:szCs w:val="22"/>
        </w:rPr>
        <w:tab/>
      </w:r>
      <w:r w:rsidRPr="00EB3596">
        <w:rPr>
          <w:rFonts w:ascii="Titillium Web" w:eastAsia="Times New Roman" w:hAnsi="Titillium Web" w:cs="Times New Roman"/>
          <w:b/>
          <w:sz w:val="22"/>
          <w:szCs w:val="22"/>
        </w:rPr>
        <w:tab/>
      </w:r>
      <w:r w:rsidRPr="00EB3596">
        <w:rPr>
          <w:rFonts w:ascii="Titillium Web" w:eastAsia="Times New Roman" w:hAnsi="Titillium Web" w:cs="Times New Roman"/>
          <w:b/>
          <w:sz w:val="22"/>
          <w:szCs w:val="22"/>
        </w:rPr>
        <w:tab/>
      </w:r>
    </w:p>
    <w:p w14:paraId="0000000F" w14:textId="77777777" w:rsidR="00B458A0" w:rsidRPr="00EB3596" w:rsidRDefault="000835D0">
      <w:pPr>
        <w:jc w:val="center"/>
        <w:rPr>
          <w:rFonts w:ascii="Titillium Web" w:eastAsia="Times New Roman" w:hAnsi="Titillium Web" w:cs="Times New Roman"/>
          <w:b/>
          <w:sz w:val="22"/>
          <w:szCs w:val="22"/>
        </w:rPr>
      </w:pPr>
      <w:r w:rsidRPr="00EB3596">
        <w:rPr>
          <w:rFonts w:ascii="Titillium Web" w:eastAsia="Times New Roman" w:hAnsi="Titillium Web" w:cs="Times New Roman"/>
          <w:b/>
          <w:sz w:val="22"/>
          <w:szCs w:val="22"/>
        </w:rPr>
        <w:t>DICHIARA E AUTOCERTIFICA</w:t>
      </w:r>
    </w:p>
    <w:p w14:paraId="00000010" w14:textId="77777777" w:rsidR="00B458A0" w:rsidRPr="00EB3596" w:rsidRDefault="00B458A0">
      <w:pPr>
        <w:jc w:val="center"/>
        <w:rPr>
          <w:rFonts w:ascii="Titillium Web" w:eastAsia="Times New Roman" w:hAnsi="Titillium Web" w:cs="Times New Roman"/>
          <w:b/>
          <w:sz w:val="22"/>
          <w:szCs w:val="22"/>
        </w:rPr>
      </w:pPr>
    </w:p>
    <w:p w14:paraId="00000011" w14:textId="77777777" w:rsidR="00B458A0" w:rsidRPr="00EB3596" w:rsidRDefault="000835D0">
      <w:pPr>
        <w:rPr>
          <w:rFonts w:ascii="Titillium Web" w:eastAsia="Times New Roman" w:hAnsi="Titillium Web" w:cs="Times New Roman"/>
          <w:sz w:val="22"/>
          <w:szCs w:val="22"/>
        </w:rPr>
      </w:pPr>
      <w:r w:rsidRPr="00EB3596">
        <w:rPr>
          <w:rFonts w:ascii="Titillium Web" w:eastAsia="Times New Roman" w:hAnsi="Titillium Web" w:cs="Times New Roman"/>
          <w:sz w:val="22"/>
          <w:szCs w:val="22"/>
        </w:rPr>
        <w:t>- che tutte le informazioni contenute nel proprio Curriculum Vitae corrispondono al vero;</w:t>
      </w:r>
    </w:p>
    <w:p w14:paraId="00000012" w14:textId="77777777" w:rsidR="00B458A0" w:rsidRPr="00EB3596" w:rsidRDefault="000835D0">
      <w:pPr>
        <w:rPr>
          <w:rFonts w:ascii="Titillium Web" w:eastAsia="Times New Roman" w:hAnsi="Titillium Web" w:cs="Times New Roman"/>
          <w:sz w:val="22"/>
          <w:szCs w:val="22"/>
        </w:rPr>
      </w:pPr>
      <w:r w:rsidRPr="00EB3596">
        <w:rPr>
          <w:rFonts w:ascii="Titillium Web" w:eastAsia="Times New Roman" w:hAnsi="Titillium Web" w:cs="Times New Roman"/>
          <w:sz w:val="22"/>
          <w:szCs w:val="22"/>
        </w:rPr>
        <w:t>- che tutte le informazioni contenute nell’Elenco dei titoli posseduti corrispondono al vero.</w:t>
      </w:r>
    </w:p>
    <w:p w14:paraId="00000013" w14:textId="77777777" w:rsidR="00B458A0" w:rsidRPr="00EB3596" w:rsidRDefault="000835D0">
      <w:pPr>
        <w:rPr>
          <w:rFonts w:ascii="Titillium Web" w:eastAsia="Times New Roman" w:hAnsi="Titillium Web" w:cs="Times New Roman"/>
          <w:sz w:val="22"/>
          <w:szCs w:val="22"/>
        </w:rPr>
      </w:pPr>
      <w:r w:rsidRPr="00EB3596">
        <w:rPr>
          <w:rFonts w:ascii="Titillium Web" w:eastAsia="Times New Roman" w:hAnsi="Titillium Web" w:cs="Times New Roman"/>
          <w:sz w:val="22"/>
          <w:szCs w:val="22"/>
        </w:rPr>
        <w:t>- altro (eventuale): ………………………………………………………………………………………</w:t>
      </w:r>
      <w:proofErr w:type="gramStart"/>
      <w:r w:rsidRPr="00EB3596">
        <w:rPr>
          <w:rFonts w:ascii="Titillium Web" w:eastAsia="Times New Roman" w:hAnsi="Titillium Web" w:cs="Times New Roman"/>
          <w:sz w:val="22"/>
          <w:szCs w:val="22"/>
        </w:rPr>
        <w:t>…….</w:t>
      </w:r>
      <w:proofErr w:type="gramEnd"/>
      <w:r w:rsidRPr="00EB3596">
        <w:rPr>
          <w:rFonts w:ascii="Titillium Web" w:eastAsia="Times New Roman" w:hAnsi="Titillium Web" w:cs="Times New Roman"/>
          <w:sz w:val="22"/>
          <w:szCs w:val="22"/>
        </w:rPr>
        <w:t>…</w:t>
      </w:r>
    </w:p>
    <w:p w14:paraId="00000014" w14:textId="77777777" w:rsidR="00B458A0" w:rsidRPr="00EB3596" w:rsidRDefault="00B458A0">
      <w:pPr>
        <w:rPr>
          <w:rFonts w:ascii="Titillium Web" w:eastAsia="Times New Roman" w:hAnsi="Titillium Web" w:cs="Times New Roman"/>
          <w:sz w:val="22"/>
          <w:szCs w:val="22"/>
        </w:rPr>
      </w:pPr>
    </w:p>
    <w:p w14:paraId="00000015" w14:textId="77777777" w:rsidR="00B458A0" w:rsidRPr="00EB3596" w:rsidRDefault="00B458A0">
      <w:pPr>
        <w:rPr>
          <w:rFonts w:ascii="Titillium Web" w:eastAsia="Times New Roman" w:hAnsi="Titillium Web" w:cs="Times New Roman"/>
          <w:sz w:val="22"/>
          <w:szCs w:val="22"/>
        </w:rPr>
      </w:pPr>
    </w:p>
    <w:p w14:paraId="00000016" w14:textId="77777777" w:rsidR="00B458A0" w:rsidRPr="00EB3596" w:rsidRDefault="00B458A0">
      <w:pPr>
        <w:rPr>
          <w:rFonts w:ascii="Titillium Web" w:eastAsia="Times New Roman" w:hAnsi="Titillium Web" w:cs="Times New Roman"/>
          <w:sz w:val="22"/>
          <w:szCs w:val="22"/>
        </w:rPr>
      </w:pPr>
    </w:p>
    <w:p w14:paraId="00000017" w14:textId="77777777" w:rsidR="00B458A0" w:rsidRPr="00EB3596" w:rsidRDefault="000835D0">
      <w:pPr>
        <w:rPr>
          <w:rFonts w:ascii="Titillium Web" w:eastAsia="Times New Roman" w:hAnsi="Titillium Web" w:cs="Times New Roman"/>
          <w:sz w:val="22"/>
          <w:szCs w:val="22"/>
        </w:rPr>
      </w:pPr>
      <w:r w:rsidRPr="00EB3596">
        <w:rPr>
          <w:rFonts w:ascii="Titillium Web" w:eastAsia="Times New Roman" w:hAnsi="Titillium Web" w:cs="Times New Roman"/>
          <w:sz w:val="22"/>
          <w:szCs w:val="22"/>
        </w:rPr>
        <w:t>……………………………………..</w:t>
      </w:r>
    </w:p>
    <w:p w14:paraId="00000018" w14:textId="77777777" w:rsidR="00B458A0" w:rsidRPr="00EB3596" w:rsidRDefault="000835D0">
      <w:pPr>
        <w:rPr>
          <w:rFonts w:ascii="Titillium Web" w:eastAsia="Times New Roman" w:hAnsi="Titillium Web" w:cs="Times New Roman"/>
          <w:sz w:val="22"/>
          <w:szCs w:val="22"/>
        </w:rPr>
      </w:pPr>
      <w:r w:rsidRPr="00EB3596">
        <w:rPr>
          <w:rFonts w:ascii="Titillium Web" w:eastAsia="Times New Roman" w:hAnsi="Titillium Web" w:cs="Times New Roman"/>
          <w:sz w:val="22"/>
          <w:szCs w:val="22"/>
        </w:rPr>
        <w:t>(Luogo e data)</w:t>
      </w:r>
    </w:p>
    <w:p w14:paraId="00000019" w14:textId="77777777" w:rsidR="00B458A0" w:rsidRPr="00EB3596" w:rsidRDefault="000835D0">
      <w:pPr>
        <w:ind w:left="3540" w:firstLine="708"/>
        <w:rPr>
          <w:rFonts w:ascii="Titillium Web" w:eastAsia="Times New Roman" w:hAnsi="Titillium Web" w:cs="Times New Roman"/>
          <w:sz w:val="22"/>
          <w:szCs w:val="22"/>
        </w:rPr>
      </w:pPr>
      <w:r w:rsidRPr="00EB3596">
        <w:rPr>
          <w:rFonts w:ascii="Titillium Web" w:eastAsia="Times New Roman" w:hAnsi="Titillium Web" w:cs="Times New Roman"/>
          <w:sz w:val="22"/>
          <w:szCs w:val="22"/>
        </w:rPr>
        <w:t>…………………………………………….. (*)</w:t>
      </w:r>
    </w:p>
    <w:p w14:paraId="0000001A" w14:textId="77777777" w:rsidR="00B458A0" w:rsidRPr="00EB3596" w:rsidRDefault="000835D0">
      <w:pPr>
        <w:ind w:left="4248" w:firstLine="708"/>
        <w:rPr>
          <w:rFonts w:ascii="Titillium Web" w:eastAsia="Times New Roman" w:hAnsi="Titillium Web" w:cs="Times New Roman"/>
          <w:sz w:val="22"/>
          <w:szCs w:val="22"/>
        </w:rPr>
      </w:pPr>
      <w:r w:rsidRPr="00EB3596">
        <w:rPr>
          <w:rFonts w:ascii="Titillium Web" w:eastAsia="Times New Roman" w:hAnsi="Titillium Web" w:cs="Times New Roman"/>
          <w:sz w:val="22"/>
          <w:szCs w:val="22"/>
        </w:rPr>
        <w:t>(Firma per esteso del dichiarante)</w:t>
      </w:r>
    </w:p>
    <w:p w14:paraId="0000001B" w14:textId="77777777" w:rsidR="00B458A0" w:rsidRPr="00EB3596" w:rsidRDefault="00B458A0">
      <w:pPr>
        <w:rPr>
          <w:rFonts w:ascii="Titillium Web" w:eastAsia="Times New Roman" w:hAnsi="Titillium Web" w:cs="Times New Roman"/>
          <w:sz w:val="22"/>
          <w:szCs w:val="22"/>
        </w:rPr>
      </w:pPr>
    </w:p>
    <w:p w14:paraId="0000001F" w14:textId="77777777" w:rsidR="00B458A0" w:rsidRPr="00EB3596" w:rsidRDefault="00B458A0">
      <w:pPr>
        <w:rPr>
          <w:rFonts w:ascii="Titillium Web" w:eastAsia="Times New Roman" w:hAnsi="Titillium Web" w:cs="Times New Roman"/>
          <w:sz w:val="22"/>
          <w:szCs w:val="22"/>
        </w:rPr>
      </w:pPr>
    </w:p>
    <w:p w14:paraId="00000020" w14:textId="77777777" w:rsidR="00B458A0" w:rsidRPr="00EB3596" w:rsidRDefault="00B458A0">
      <w:pPr>
        <w:rPr>
          <w:rFonts w:ascii="Titillium Web" w:eastAsia="Times New Roman" w:hAnsi="Titillium Web" w:cs="Times New Roman"/>
          <w:sz w:val="22"/>
          <w:szCs w:val="22"/>
        </w:rPr>
      </w:pPr>
    </w:p>
    <w:p w14:paraId="00000021" w14:textId="77777777" w:rsidR="00B458A0" w:rsidRPr="00EB3596" w:rsidRDefault="000835D0">
      <w:pPr>
        <w:rPr>
          <w:rFonts w:ascii="Titillium Web" w:eastAsia="Times New Roman" w:hAnsi="Titillium Web" w:cs="Times New Roman"/>
          <w:sz w:val="22"/>
          <w:szCs w:val="22"/>
        </w:rPr>
      </w:pPr>
      <w:r w:rsidRPr="00EB3596">
        <w:rPr>
          <w:rFonts w:ascii="Titillium Web" w:eastAsia="Times New Roman" w:hAnsi="Titillium Web" w:cs="Times New Roman"/>
          <w:sz w:val="22"/>
          <w:szCs w:val="22"/>
        </w:rPr>
        <w:t>(*) La firma non deve essere autenticata.</w:t>
      </w:r>
    </w:p>
    <w:p w14:paraId="00000023" w14:textId="79E8A2A1" w:rsidR="00B458A0" w:rsidRPr="00EB3596" w:rsidRDefault="000835D0">
      <w:pPr>
        <w:rPr>
          <w:rFonts w:ascii="Titillium Web" w:eastAsia="Times New Roman" w:hAnsi="Titillium Web" w:cs="Times New Roman"/>
          <w:b/>
          <w:i/>
          <w:sz w:val="22"/>
          <w:szCs w:val="22"/>
        </w:rPr>
      </w:pPr>
      <w:r w:rsidRPr="00EB3596">
        <w:rPr>
          <w:rFonts w:ascii="Titillium Web" w:eastAsia="Times New Roman" w:hAnsi="Titillium Web" w:cs="Times New Roman"/>
          <w:b/>
          <w:i/>
          <w:sz w:val="22"/>
          <w:szCs w:val="22"/>
        </w:rPr>
        <w:t xml:space="preserve">N.B. La dichiarazione deve essere presentata o inviata unitamente a fotocopia, non autenticata, di un valido documento di identità personale del dichiarante. </w:t>
      </w:r>
      <w:bookmarkStart w:id="0" w:name="_GoBack"/>
      <w:bookmarkEnd w:id="0"/>
    </w:p>
    <w:sectPr w:rsidR="00B458A0" w:rsidRPr="00EB3596">
      <w:headerReference w:type="default" r:id="rId7"/>
      <w:pgSz w:w="11906" w:h="16838"/>
      <w:pgMar w:top="955" w:right="1134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EA88" w14:textId="77777777" w:rsidR="004C481D" w:rsidRDefault="004C481D">
      <w:r>
        <w:separator/>
      </w:r>
    </w:p>
  </w:endnote>
  <w:endnote w:type="continuationSeparator" w:id="0">
    <w:p w14:paraId="2381125C" w14:textId="77777777" w:rsidR="004C481D" w:rsidRDefault="004C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C6C92" w14:textId="77777777" w:rsidR="004C481D" w:rsidRDefault="004C481D">
      <w:r>
        <w:separator/>
      </w:r>
    </w:p>
  </w:footnote>
  <w:footnote w:type="continuationSeparator" w:id="0">
    <w:p w14:paraId="40870470" w14:textId="77777777" w:rsidR="004C481D" w:rsidRDefault="004C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B458A0" w:rsidRDefault="000835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626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A0"/>
    <w:rsid w:val="000835D0"/>
    <w:rsid w:val="00377CE0"/>
    <w:rsid w:val="004C481D"/>
    <w:rsid w:val="00B458A0"/>
    <w:rsid w:val="00E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7790"/>
  <w15:docId w15:val="{C3C87026-8951-44D0-B4A1-92D47A0D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1BC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43B1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43B1"/>
    <w:rPr>
      <w:rFonts w:ascii="Times" w:eastAsia="Times" w:hAnsi="Times"/>
      <w:sz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2j3tsL8SkpsTuuEJVN6JTex5rA==">AMUW2mW38FFynIV+It8u5s5ChCbMUFMW+cwDFtGaFL7oI6d9sbYUPQcgDTfxczxfd1NZExbByB8FAKIHUzoY+yV++75xoaFP/g6rIz9MPmwziK881Y1KF5g=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gualano</dc:creator>
  <cp:lastModifiedBy>sarra</cp:lastModifiedBy>
  <cp:revision>3</cp:revision>
  <dcterms:created xsi:type="dcterms:W3CDTF">2023-03-01T16:47:00Z</dcterms:created>
  <dcterms:modified xsi:type="dcterms:W3CDTF">2023-03-01T16:52:00Z</dcterms:modified>
</cp:coreProperties>
</file>