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95F1" w14:textId="77777777" w:rsidR="00967967" w:rsidRDefault="00967967" w:rsidP="00967967">
      <w:pPr>
        <w:widowControl w:val="0"/>
        <w:jc w:val="both"/>
        <w:rPr>
          <w:b/>
          <w:sz w:val="22"/>
          <w:szCs w:val="22"/>
        </w:rPr>
      </w:pPr>
    </w:p>
    <w:p w14:paraId="54BE1EAF" w14:textId="22318A4C" w:rsidR="00967967" w:rsidRDefault="00967967" w:rsidP="00967967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Concorso pubblico riservato, per titoli ed esami, ai fini del reclutamento, per le esigenze delle </w:t>
      </w:r>
      <w:r>
        <w:rPr>
          <w:b/>
          <w:i/>
          <w:sz w:val="22"/>
          <w:szCs w:val="22"/>
        </w:rPr>
        <w:t>''Strutture di Ricerca</w:t>
      </w:r>
      <w:r>
        <w:rPr>
          <w:b/>
          <w:sz w:val="22"/>
          <w:szCs w:val="22"/>
        </w:rPr>
        <w:t xml:space="preserve">'' dello </w:t>
      </w:r>
      <w:r>
        <w:rPr>
          <w:b/>
          <w:i/>
          <w:sz w:val="22"/>
          <w:szCs w:val="22"/>
        </w:rPr>
        <w:t>''Istituto Nazionale di Astrofisica</w:t>
      </w:r>
      <w:r>
        <w:rPr>
          <w:b/>
          <w:sz w:val="22"/>
          <w:szCs w:val="22"/>
        </w:rPr>
        <w:t xml:space="preserve">'', di numero undici "Ricercatori", Terzo Livello Professionale, </w:t>
      </w:r>
      <w:proofErr w:type="spellStart"/>
      <w:r w:rsidR="00293640" w:rsidRPr="00D6290A">
        <w:rPr>
          <w:b/>
          <w:sz w:val="22"/>
          <w:szCs w:val="22"/>
        </w:rPr>
        <w:t>Macroarea</w:t>
      </w:r>
      <w:proofErr w:type="spellEnd"/>
      <w:r w:rsidR="00293640" w:rsidRPr="00D6290A">
        <w:rPr>
          <w:b/>
          <w:sz w:val="22"/>
          <w:szCs w:val="22"/>
        </w:rPr>
        <w:t xml:space="preserve"> MA</w:t>
      </w:r>
      <w:r w:rsidR="00293640" w:rsidRPr="00D6290A">
        <w:rPr>
          <w:sz w:val="22"/>
          <w:szCs w:val="22"/>
        </w:rPr>
        <w:t>-2</w:t>
      </w:r>
      <w:r w:rsidR="00293640" w:rsidRPr="00535AA6">
        <w:rPr>
          <w:sz w:val="22"/>
          <w:szCs w:val="22"/>
        </w:rPr>
        <w:t xml:space="preserve"> </w:t>
      </w:r>
      <w:r w:rsidR="00293640" w:rsidRPr="00535AA6">
        <w:rPr>
          <w:i/>
          <w:sz w:val="22"/>
          <w:szCs w:val="22"/>
        </w:rPr>
        <w:t>''</w:t>
      </w:r>
      <w:r w:rsidR="00293640" w:rsidRPr="00D6290A">
        <w:rPr>
          <w:b/>
          <w:i/>
          <w:sz w:val="22"/>
          <w:szCs w:val="22"/>
        </w:rPr>
        <w:t>Stelle, popolazioni stellari e mezzo interstellare</w:t>
      </w:r>
      <w:r w:rsidR="00293640" w:rsidRPr="00D6290A">
        <w:rPr>
          <w:b/>
          <w:sz w:val="22"/>
          <w:szCs w:val="22"/>
        </w:rPr>
        <w:t>''</w:t>
      </w:r>
      <w:r w:rsidR="002936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con contratto di lavoro a tempo indeterminato e regime di impegno a tempo pieno, in attuazione di quanto previsto dal Decreto del Ministero della Istruzione, della Università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 della Ricerca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del 28 Febbraio 2018, numero 163, e secondo le indicazioni contenute nella ''</w:t>
      </w:r>
      <w:r>
        <w:rPr>
          <w:b/>
          <w:i/>
          <w:sz w:val="22"/>
          <w:szCs w:val="22"/>
        </w:rPr>
        <w:t>Tabella</w:t>
      </w:r>
      <w:r>
        <w:rPr>
          <w:b/>
          <w:sz w:val="22"/>
          <w:szCs w:val="22"/>
        </w:rPr>
        <w:t xml:space="preserve">'' riportata nella parte finale della </w:t>
      </w:r>
      <w:r>
        <w:rPr>
          <w:b/>
          <w:i/>
          <w:sz w:val="22"/>
          <w:szCs w:val="22"/>
        </w:rPr>
        <w:t>''Relazione istruttoria per il reclutamento di giovani ricercatori e tecnologi</w:t>
      </w:r>
      <w:r>
        <w:rPr>
          <w:b/>
          <w:sz w:val="22"/>
          <w:szCs w:val="22"/>
        </w:rPr>
        <w:t>'', predisposta dalla Direzione Scientifica ed approvata dal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Consiglio di Amministrazione con Delibera del 30 luglio 2018, numero 72.</w:t>
      </w:r>
    </w:p>
    <w:p w14:paraId="1CABFB24" w14:textId="77777777" w:rsidR="00967967" w:rsidRDefault="00967967" w:rsidP="00967967">
      <w:pPr>
        <w:widowControl w:val="0"/>
        <w:jc w:val="both"/>
        <w:rPr>
          <w:b/>
          <w:sz w:val="22"/>
          <w:szCs w:val="22"/>
        </w:rPr>
      </w:pPr>
    </w:p>
    <w:p w14:paraId="0CCE4635" w14:textId="77777777" w:rsidR="00967967" w:rsidRDefault="00967967" w:rsidP="00967967">
      <w:pPr>
        <w:widowControl w:val="0"/>
        <w:jc w:val="both"/>
        <w:rPr>
          <w:b/>
          <w:sz w:val="22"/>
          <w:szCs w:val="22"/>
        </w:rPr>
      </w:pPr>
    </w:p>
    <w:p w14:paraId="60682696" w14:textId="2A61E769" w:rsidR="00967967" w:rsidRDefault="00967967" w:rsidP="00967967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Tracce prov</w:t>
      </w:r>
      <w:r w:rsidR="0029364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scritt</w:t>
      </w:r>
      <w:r w:rsidR="0029364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293640">
        <w:rPr>
          <w:b/>
          <w:sz w:val="22"/>
          <w:szCs w:val="22"/>
        </w:rPr>
        <w:t xml:space="preserve">espletata in data 14 maggio 2019: </w:t>
      </w:r>
    </w:p>
    <w:p w14:paraId="6AC9B475" w14:textId="571CDBD9" w:rsidR="009E4BFC" w:rsidRDefault="009E4BFC" w:rsidP="00967967">
      <w:pPr>
        <w:widowControl w:val="0"/>
        <w:jc w:val="both"/>
        <w:rPr>
          <w:b/>
          <w:sz w:val="22"/>
          <w:szCs w:val="22"/>
        </w:rPr>
      </w:pPr>
    </w:p>
    <w:p w14:paraId="092AEAAD" w14:textId="77777777" w:rsidR="009E4BFC" w:rsidRDefault="009E4BFC" w:rsidP="00967967">
      <w:pPr>
        <w:widowControl w:val="0"/>
        <w:jc w:val="both"/>
        <w:rPr>
          <w:b/>
          <w:sz w:val="22"/>
          <w:szCs w:val="22"/>
        </w:rPr>
      </w:pPr>
    </w:p>
    <w:p w14:paraId="3715C275" w14:textId="2C689FEE" w:rsidR="009E4BFC" w:rsidRDefault="009E4BFC" w:rsidP="009E4BFC">
      <w:pPr>
        <w:pStyle w:val="Paragrafoelenco"/>
        <w:widowControl w:val="0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C97FE8">
        <w:rPr>
          <w:i/>
          <w:sz w:val="22"/>
          <w:szCs w:val="22"/>
        </w:rPr>
        <w:t>Il/la candidato/a discuta caratteristiche e criticit</w:t>
      </w:r>
      <w:r w:rsidR="00293640">
        <w:rPr>
          <w:i/>
          <w:sz w:val="22"/>
          <w:szCs w:val="22"/>
        </w:rPr>
        <w:t>à</w:t>
      </w:r>
      <w:r w:rsidRPr="00C97FE8">
        <w:rPr>
          <w:i/>
          <w:sz w:val="22"/>
          <w:szCs w:val="22"/>
        </w:rPr>
        <w:t xml:space="preserve"> di una metodologia di indagine applicabile ad uno o pi</w:t>
      </w:r>
      <w:r w:rsidR="00293640">
        <w:rPr>
          <w:i/>
          <w:sz w:val="22"/>
          <w:szCs w:val="22"/>
        </w:rPr>
        <w:t>ù</w:t>
      </w:r>
      <w:r w:rsidRPr="00C97FE8">
        <w:rPr>
          <w:i/>
          <w:sz w:val="22"/>
          <w:szCs w:val="22"/>
        </w:rPr>
        <w:t xml:space="preserve"> dei seguenti campi di ricerca: struttura ed evoluzione stellare, </w:t>
      </w:r>
      <w:proofErr w:type="spellStart"/>
      <w:r w:rsidRPr="00C97FE8">
        <w:rPr>
          <w:i/>
          <w:sz w:val="22"/>
          <w:szCs w:val="22"/>
        </w:rPr>
        <w:t>astrosismologia</w:t>
      </w:r>
      <w:proofErr w:type="spellEnd"/>
      <w:r w:rsidRPr="00C97FE8">
        <w:rPr>
          <w:i/>
          <w:sz w:val="22"/>
          <w:szCs w:val="22"/>
        </w:rPr>
        <w:t xml:space="preserve">, popolazioni stellari nella galassia e nel gruppo locale, caratterizzazione di atmosfere </w:t>
      </w:r>
      <w:proofErr w:type="spellStart"/>
      <w:r w:rsidRPr="00C97FE8">
        <w:rPr>
          <w:i/>
          <w:sz w:val="22"/>
          <w:szCs w:val="22"/>
        </w:rPr>
        <w:t>esoplanetarie</w:t>
      </w:r>
      <w:proofErr w:type="spellEnd"/>
      <w:r w:rsidRPr="00C97FE8">
        <w:rPr>
          <w:i/>
          <w:sz w:val="22"/>
          <w:szCs w:val="22"/>
        </w:rPr>
        <w:t>”</w:t>
      </w:r>
      <w:r>
        <w:rPr>
          <w:sz w:val="22"/>
          <w:szCs w:val="22"/>
        </w:rPr>
        <w:t>;</w:t>
      </w:r>
    </w:p>
    <w:p w14:paraId="792B060C" w14:textId="77777777" w:rsidR="009E4BFC" w:rsidRDefault="009E4BFC" w:rsidP="009E4BFC">
      <w:pPr>
        <w:widowControl w:val="0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</w:p>
    <w:p w14:paraId="0293E66A" w14:textId="61CFE578" w:rsidR="009E4BFC" w:rsidRDefault="009E4BFC" w:rsidP="009E4BFC">
      <w:pPr>
        <w:pStyle w:val="Paragrafoelenco"/>
        <w:widowControl w:val="0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“ </w:t>
      </w:r>
      <w:r w:rsidRPr="00C97FE8">
        <w:rPr>
          <w:i/>
          <w:sz w:val="22"/>
          <w:szCs w:val="22"/>
          <w:lang w:val="en-GB"/>
        </w:rPr>
        <w:t xml:space="preserve">Il/la </w:t>
      </w:r>
      <w:proofErr w:type="spellStart"/>
      <w:r w:rsidRPr="00C97FE8">
        <w:rPr>
          <w:i/>
          <w:sz w:val="22"/>
          <w:szCs w:val="22"/>
          <w:lang w:val="en-GB"/>
        </w:rPr>
        <w:t>candidato</w:t>
      </w:r>
      <w:proofErr w:type="spellEnd"/>
      <w:r w:rsidRPr="00C97FE8">
        <w:rPr>
          <w:i/>
          <w:sz w:val="22"/>
          <w:szCs w:val="22"/>
          <w:lang w:val="en-GB"/>
        </w:rPr>
        <w:t xml:space="preserve">/a </w:t>
      </w:r>
      <w:proofErr w:type="spellStart"/>
      <w:r w:rsidRPr="00C97FE8">
        <w:rPr>
          <w:i/>
          <w:sz w:val="22"/>
          <w:szCs w:val="22"/>
          <w:lang w:val="en-GB"/>
        </w:rPr>
        <w:t>discuta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una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problematica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astrofisica</w:t>
      </w:r>
      <w:proofErr w:type="spellEnd"/>
      <w:r w:rsidRPr="00C97FE8">
        <w:rPr>
          <w:i/>
          <w:sz w:val="22"/>
          <w:szCs w:val="22"/>
          <w:lang w:val="en-GB"/>
        </w:rPr>
        <w:t xml:space="preserve">, </w:t>
      </w:r>
      <w:proofErr w:type="spellStart"/>
      <w:r w:rsidRPr="00C97FE8">
        <w:rPr>
          <w:i/>
          <w:sz w:val="22"/>
          <w:szCs w:val="22"/>
          <w:lang w:val="en-GB"/>
        </w:rPr>
        <w:t>mettendo</w:t>
      </w:r>
      <w:proofErr w:type="spellEnd"/>
      <w:r w:rsidRPr="00C97FE8">
        <w:rPr>
          <w:i/>
          <w:sz w:val="22"/>
          <w:szCs w:val="22"/>
          <w:lang w:val="en-GB"/>
        </w:rPr>
        <w:t xml:space="preserve"> in </w:t>
      </w:r>
      <w:proofErr w:type="spellStart"/>
      <w:r w:rsidRPr="00C97FE8">
        <w:rPr>
          <w:i/>
          <w:sz w:val="22"/>
          <w:szCs w:val="22"/>
          <w:lang w:val="en-GB"/>
        </w:rPr>
        <w:t>evidenza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contesto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generale</w:t>
      </w:r>
      <w:proofErr w:type="spellEnd"/>
      <w:r w:rsidRPr="00C97FE8">
        <w:rPr>
          <w:i/>
          <w:sz w:val="22"/>
          <w:szCs w:val="22"/>
          <w:lang w:val="en-GB"/>
        </w:rPr>
        <w:t xml:space="preserve">, </w:t>
      </w:r>
      <w:proofErr w:type="spellStart"/>
      <w:r w:rsidRPr="00C97FE8">
        <w:rPr>
          <w:i/>
          <w:sz w:val="22"/>
          <w:szCs w:val="22"/>
          <w:lang w:val="en-GB"/>
        </w:rPr>
        <w:t>stato</w:t>
      </w:r>
      <w:proofErr w:type="spellEnd"/>
      <w:r w:rsidRPr="00C97FE8">
        <w:rPr>
          <w:i/>
          <w:sz w:val="22"/>
          <w:szCs w:val="22"/>
          <w:lang w:val="en-GB"/>
        </w:rPr>
        <w:t xml:space="preserve"> dell'</w:t>
      </w:r>
      <w:r w:rsidR="00293640">
        <w:rPr>
          <w:i/>
          <w:sz w:val="22"/>
          <w:szCs w:val="22"/>
          <w:lang w:val="en-GB"/>
        </w:rPr>
        <w:t xml:space="preserve"> </w:t>
      </w:r>
      <w:r w:rsidRPr="00C97FE8">
        <w:rPr>
          <w:i/>
          <w:sz w:val="22"/>
          <w:szCs w:val="22"/>
          <w:lang w:val="en-GB"/>
        </w:rPr>
        <w:t xml:space="preserve">arte e </w:t>
      </w:r>
      <w:proofErr w:type="spellStart"/>
      <w:r w:rsidRPr="00C97FE8">
        <w:rPr>
          <w:i/>
          <w:sz w:val="22"/>
          <w:szCs w:val="22"/>
          <w:lang w:val="en-GB"/>
        </w:rPr>
        <w:t>prospettive</w:t>
      </w:r>
      <w:proofErr w:type="spellEnd"/>
      <w:r w:rsidRPr="00C97FE8">
        <w:rPr>
          <w:i/>
          <w:sz w:val="22"/>
          <w:szCs w:val="22"/>
          <w:lang w:val="en-GB"/>
        </w:rPr>
        <w:t xml:space="preserve"> future, </w:t>
      </w:r>
      <w:proofErr w:type="spellStart"/>
      <w:r w:rsidRPr="00C97FE8">
        <w:rPr>
          <w:i/>
          <w:sz w:val="22"/>
          <w:szCs w:val="22"/>
          <w:lang w:val="en-GB"/>
        </w:rPr>
        <w:t>nell</w:t>
      </w:r>
      <w:proofErr w:type="spellEnd"/>
      <w:r w:rsidRPr="00C97FE8">
        <w:rPr>
          <w:i/>
          <w:sz w:val="22"/>
          <w:szCs w:val="22"/>
          <w:lang w:val="en-GB"/>
        </w:rPr>
        <w:t>'</w:t>
      </w:r>
      <w:r w:rsidR="00293640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ambito</w:t>
      </w:r>
      <w:proofErr w:type="spellEnd"/>
      <w:r w:rsidRPr="00C97FE8">
        <w:rPr>
          <w:i/>
          <w:sz w:val="22"/>
          <w:szCs w:val="22"/>
          <w:lang w:val="en-GB"/>
        </w:rPr>
        <w:t xml:space="preserve"> di </w:t>
      </w:r>
      <w:proofErr w:type="spellStart"/>
      <w:r w:rsidRPr="00C97FE8">
        <w:rPr>
          <w:i/>
          <w:sz w:val="22"/>
          <w:szCs w:val="22"/>
          <w:lang w:val="en-GB"/>
        </w:rPr>
        <w:t>una</w:t>
      </w:r>
      <w:proofErr w:type="spellEnd"/>
      <w:r w:rsidRPr="00C97FE8">
        <w:rPr>
          <w:i/>
          <w:sz w:val="22"/>
          <w:szCs w:val="22"/>
          <w:lang w:val="en-GB"/>
        </w:rPr>
        <w:t xml:space="preserve"> o </w:t>
      </w:r>
      <w:proofErr w:type="spellStart"/>
      <w:r w:rsidRPr="00C97FE8">
        <w:rPr>
          <w:i/>
          <w:sz w:val="22"/>
          <w:szCs w:val="22"/>
          <w:lang w:val="en-GB"/>
        </w:rPr>
        <w:t>piu</w:t>
      </w:r>
      <w:proofErr w:type="spellEnd"/>
      <w:r w:rsidRPr="00C97FE8">
        <w:rPr>
          <w:i/>
          <w:sz w:val="22"/>
          <w:szCs w:val="22"/>
          <w:lang w:val="en-GB"/>
        </w:rPr>
        <w:t xml:space="preserve">' </w:t>
      </w:r>
      <w:proofErr w:type="spellStart"/>
      <w:r w:rsidRPr="00C97FE8">
        <w:rPr>
          <w:i/>
          <w:sz w:val="22"/>
          <w:szCs w:val="22"/>
          <w:lang w:val="en-GB"/>
        </w:rPr>
        <w:t>delle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seguenti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tematiche</w:t>
      </w:r>
      <w:proofErr w:type="spellEnd"/>
      <w:r w:rsidRPr="00C97FE8">
        <w:rPr>
          <w:i/>
          <w:sz w:val="22"/>
          <w:szCs w:val="22"/>
          <w:lang w:val="en-GB"/>
        </w:rPr>
        <w:t xml:space="preserve">: </w:t>
      </w:r>
      <w:bookmarkStart w:id="0" w:name="OLE_LINK15"/>
      <w:bookmarkStart w:id="1" w:name="OLE_LINK16"/>
      <w:proofErr w:type="spellStart"/>
      <w:r w:rsidRPr="00C97FE8">
        <w:rPr>
          <w:i/>
          <w:sz w:val="22"/>
          <w:szCs w:val="22"/>
          <w:lang w:val="en-GB"/>
        </w:rPr>
        <w:t>struttura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ed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evoluzione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stellare</w:t>
      </w:r>
      <w:proofErr w:type="spellEnd"/>
      <w:r w:rsidRPr="00C97FE8">
        <w:rPr>
          <w:i/>
          <w:sz w:val="22"/>
          <w:szCs w:val="22"/>
          <w:lang w:val="en-GB"/>
        </w:rPr>
        <w:t xml:space="preserve">, </w:t>
      </w:r>
      <w:proofErr w:type="spellStart"/>
      <w:r w:rsidRPr="00C97FE8">
        <w:rPr>
          <w:i/>
          <w:sz w:val="22"/>
          <w:szCs w:val="22"/>
          <w:lang w:val="en-GB"/>
        </w:rPr>
        <w:t>astrosismologia</w:t>
      </w:r>
      <w:proofErr w:type="spellEnd"/>
      <w:r w:rsidRPr="00C97FE8">
        <w:rPr>
          <w:i/>
          <w:sz w:val="22"/>
          <w:szCs w:val="22"/>
          <w:lang w:val="en-GB"/>
        </w:rPr>
        <w:t xml:space="preserve">, </w:t>
      </w:r>
      <w:proofErr w:type="spellStart"/>
      <w:r w:rsidRPr="00C97FE8">
        <w:rPr>
          <w:i/>
          <w:sz w:val="22"/>
          <w:szCs w:val="22"/>
          <w:lang w:val="en-GB"/>
        </w:rPr>
        <w:t>popolazioni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stellari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nella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galassia</w:t>
      </w:r>
      <w:proofErr w:type="spellEnd"/>
      <w:r w:rsidRPr="00C97FE8">
        <w:rPr>
          <w:i/>
          <w:sz w:val="22"/>
          <w:szCs w:val="22"/>
          <w:lang w:val="en-GB"/>
        </w:rPr>
        <w:t xml:space="preserve"> e </w:t>
      </w:r>
      <w:proofErr w:type="spellStart"/>
      <w:r w:rsidRPr="00C97FE8">
        <w:rPr>
          <w:i/>
          <w:sz w:val="22"/>
          <w:szCs w:val="22"/>
          <w:lang w:val="en-GB"/>
        </w:rPr>
        <w:t>nel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gruppo</w:t>
      </w:r>
      <w:proofErr w:type="spellEnd"/>
      <w:r w:rsidRPr="00C97FE8">
        <w:rPr>
          <w:i/>
          <w:sz w:val="22"/>
          <w:szCs w:val="22"/>
          <w:lang w:val="en-GB"/>
        </w:rPr>
        <w:t xml:space="preserve"> locale, </w:t>
      </w:r>
      <w:bookmarkStart w:id="2" w:name="OLE_LINK46"/>
      <w:bookmarkStart w:id="3" w:name="OLE_LINK47"/>
      <w:proofErr w:type="spellStart"/>
      <w:r w:rsidRPr="00C97FE8">
        <w:rPr>
          <w:i/>
          <w:sz w:val="22"/>
          <w:szCs w:val="22"/>
          <w:lang w:val="en-GB"/>
        </w:rPr>
        <w:t>caratterizzazione</w:t>
      </w:r>
      <w:bookmarkEnd w:id="2"/>
      <w:bookmarkEnd w:id="3"/>
      <w:proofErr w:type="spellEnd"/>
      <w:r w:rsidRPr="00C97FE8">
        <w:rPr>
          <w:i/>
          <w:sz w:val="22"/>
          <w:szCs w:val="22"/>
          <w:lang w:val="en-GB"/>
        </w:rPr>
        <w:t xml:space="preserve"> di </w:t>
      </w:r>
      <w:proofErr w:type="spellStart"/>
      <w:r w:rsidRPr="00C97FE8">
        <w:rPr>
          <w:i/>
          <w:sz w:val="22"/>
          <w:szCs w:val="22"/>
          <w:lang w:val="en-GB"/>
        </w:rPr>
        <w:t>atmosfere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esoplanetarie</w:t>
      </w:r>
      <w:proofErr w:type="spellEnd"/>
      <w:r>
        <w:rPr>
          <w:sz w:val="22"/>
          <w:szCs w:val="22"/>
          <w:lang w:val="en-GB"/>
        </w:rPr>
        <w:t>'';</w:t>
      </w:r>
    </w:p>
    <w:p w14:paraId="2E54994C" w14:textId="77777777" w:rsidR="009E4BFC" w:rsidRPr="009E4BFC" w:rsidRDefault="009E4BFC" w:rsidP="009E4BFC">
      <w:pPr>
        <w:widowControl w:val="0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  <w:lang w:val="en-GB"/>
        </w:rPr>
      </w:pPr>
    </w:p>
    <w:bookmarkEnd w:id="0"/>
    <w:bookmarkEnd w:id="1"/>
    <w:p w14:paraId="7EFB11D9" w14:textId="6CA8D0D1" w:rsidR="009E4BFC" w:rsidRDefault="009E4BFC" w:rsidP="009E4BFC">
      <w:pPr>
        <w:pStyle w:val="Paragrafoelenco"/>
        <w:widowControl w:val="0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“</w:t>
      </w:r>
      <w:r w:rsidRPr="00C97FE8">
        <w:rPr>
          <w:i/>
          <w:sz w:val="22"/>
          <w:szCs w:val="22"/>
          <w:lang w:val="en-GB"/>
        </w:rPr>
        <w:t xml:space="preserve">Il/la </w:t>
      </w:r>
      <w:proofErr w:type="spellStart"/>
      <w:r w:rsidRPr="00C97FE8">
        <w:rPr>
          <w:i/>
          <w:sz w:val="22"/>
          <w:szCs w:val="22"/>
          <w:lang w:val="en-GB"/>
        </w:rPr>
        <w:t>candidato</w:t>
      </w:r>
      <w:proofErr w:type="spellEnd"/>
      <w:r w:rsidRPr="00C97FE8">
        <w:rPr>
          <w:i/>
          <w:sz w:val="22"/>
          <w:szCs w:val="22"/>
          <w:lang w:val="en-GB"/>
        </w:rPr>
        <w:t xml:space="preserve">/a </w:t>
      </w:r>
      <w:proofErr w:type="spellStart"/>
      <w:r w:rsidRPr="00C97FE8">
        <w:rPr>
          <w:i/>
          <w:sz w:val="22"/>
          <w:szCs w:val="22"/>
          <w:lang w:val="en-GB"/>
        </w:rPr>
        <w:t>descriva</w:t>
      </w:r>
      <w:proofErr w:type="spellEnd"/>
      <w:r w:rsidRPr="00C97FE8">
        <w:rPr>
          <w:i/>
          <w:sz w:val="22"/>
          <w:szCs w:val="22"/>
          <w:lang w:val="en-GB"/>
        </w:rPr>
        <w:t xml:space="preserve"> un </w:t>
      </w:r>
      <w:proofErr w:type="spellStart"/>
      <w:r w:rsidRPr="00C97FE8">
        <w:rPr>
          <w:i/>
          <w:sz w:val="22"/>
          <w:szCs w:val="22"/>
          <w:lang w:val="en-GB"/>
        </w:rPr>
        <w:t>progetto</w:t>
      </w:r>
      <w:proofErr w:type="spellEnd"/>
      <w:r w:rsidRPr="00C97FE8">
        <w:rPr>
          <w:i/>
          <w:sz w:val="22"/>
          <w:szCs w:val="22"/>
          <w:lang w:val="en-GB"/>
        </w:rPr>
        <w:t xml:space="preserve"> di </w:t>
      </w:r>
      <w:proofErr w:type="spellStart"/>
      <w:r w:rsidRPr="00C97FE8">
        <w:rPr>
          <w:i/>
          <w:sz w:val="22"/>
          <w:szCs w:val="22"/>
          <w:lang w:val="en-GB"/>
        </w:rPr>
        <w:t>ricerca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nell'ambito</w:t>
      </w:r>
      <w:proofErr w:type="spellEnd"/>
      <w:r w:rsidRPr="00C97FE8">
        <w:rPr>
          <w:i/>
          <w:sz w:val="22"/>
          <w:szCs w:val="22"/>
          <w:lang w:val="en-GB"/>
        </w:rPr>
        <w:t xml:space="preserve"> di </w:t>
      </w:r>
      <w:proofErr w:type="spellStart"/>
      <w:r w:rsidRPr="00C97FE8">
        <w:rPr>
          <w:i/>
          <w:sz w:val="22"/>
          <w:szCs w:val="22"/>
          <w:lang w:val="en-GB"/>
        </w:rPr>
        <w:t>una</w:t>
      </w:r>
      <w:proofErr w:type="spellEnd"/>
      <w:r w:rsidRPr="00C97FE8">
        <w:rPr>
          <w:i/>
          <w:sz w:val="22"/>
          <w:szCs w:val="22"/>
          <w:lang w:val="en-GB"/>
        </w:rPr>
        <w:t xml:space="preserve"> o </w:t>
      </w:r>
      <w:proofErr w:type="spellStart"/>
      <w:r w:rsidRPr="00C97FE8">
        <w:rPr>
          <w:i/>
          <w:sz w:val="22"/>
          <w:szCs w:val="22"/>
          <w:lang w:val="en-GB"/>
        </w:rPr>
        <w:t>piu</w:t>
      </w:r>
      <w:proofErr w:type="spellEnd"/>
      <w:r w:rsidRPr="00C97FE8">
        <w:rPr>
          <w:i/>
          <w:sz w:val="22"/>
          <w:szCs w:val="22"/>
          <w:lang w:val="en-GB"/>
        </w:rPr>
        <w:t xml:space="preserve">' </w:t>
      </w:r>
      <w:proofErr w:type="spellStart"/>
      <w:r w:rsidRPr="00C97FE8">
        <w:rPr>
          <w:i/>
          <w:sz w:val="22"/>
          <w:szCs w:val="22"/>
          <w:lang w:val="en-GB"/>
        </w:rPr>
        <w:t>delle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seguenti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tematiche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astrofisiche</w:t>
      </w:r>
      <w:proofErr w:type="spellEnd"/>
      <w:r w:rsidRPr="00C97FE8">
        <w:rPr>
          <w:i/>
          <w:sz w:val="22"/>
          <w:szCs w:val="22"/>
          <w:lang w:val="en-GB"/>
        </w:rPr>
        <w:t xml:space="preserve">: </w:t>
      </w:r>
      <w:proofErr w:type="spellStart"/>
      <w:r w:rsidRPr="00C97FE8">
        <w:rPr>
          <w:i/>
          <w:sz w:val="22"/>
          <w:szCs w:val="22"/>
          <w:lang w:val="en-GB"/>
        </w:rPr>
        <w:t>struttura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ed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evoluzione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stellare</w:t>
      </w:r>
      <w:proofErr w:type="spellEnd"/>
      <w:r w:rsidRPr="00C97FE8">
        <w:rPr>
          <w:i/>
          <w:sz w:val="22"/>
          <w:szCs w:val="22"/>
          <w:lang w:val="en-GB"/>
        </w:rPr>
        <w:t xml:space="preserve">, </w:t>
      </w:r>
      <w:proofErr w:type="spellStart"/>
      <w:r w:rsidRPr="00C97FE8">
        <w:rPr>
          <w:i/>
          <w:sz w:val="22"/>
          <w:szCs w:val="22"/>
          <w:lang w:val="en-GB"/>
        </w:rPr>
        <w:t>astrosismologia</w:t>
      </w:r>
      <w:proofErr w:type="spellEnd"/>
      <w:r w:rsidRPr="00C97FE8">
        <w:rPr>
          <w:i/>
          <w:sz w:val="22"/>
          <w:szCs w:val="22"/>
          <w:lang w:val="en-GB"/>
        </w:rPr>
        <w:t xml:space="preserve">, </w:t>
      </w:r>
      <w:proofErr w:type="spellStart"/>
      <w:r w:rsidRPr="00C97FE8">
        <w:rPr>
          <w:i/>
          <w:sz w:val="22"/>
          <w:szCs w:val="22"/>
          <w:lang w:val="en-GB"/>
        </w:rPr>
        <w:t>popolazioni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stellari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nella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galassia</w:t>
      </w:r>
      <w:proofErr w:type="spellEnd"/>
      <w:r w:rsidRPr="00C97FE8">
        <w:rPr>
          <w:i/>
          <w:sz w:val="22"/>
          <w:szCs w:val="22"/>
          <w:lang w:val="en-GB"/>
        </w:rPr>
        <w:t xml:space="preserve"> e </w:t>
      </w:r>
      <w:proofErr w:type="spellStart"/>
      <w:r w:rsidRPr="00C97FE8">
        <w:rPr>
          <w:i/>
          <w:sz w:val="22"/>
          <w:szCs w:val="22"/>
          <w:lang w:val="en-GB"/>
        </w:rPr>
        <w:t>nel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gruppo</w:t>
      </w:r>
      <w:proofErr w:type="spellEnd"/>
      <w:r w:rsidRPr="00C97FE8">
        <w:rPr>
          <w:i/>
          <w:sz w:val="22"/>
          <w:szCs w:val="22"/>
          <w:lang w:val="en-GB"/>
        </w:rPr>
        <w:t xml:space="preserve"> locale, </w:t>
      </w:r>
      <w:proofErr w:type="spellStart"/>
      <w:r w:rsidRPr="00C97FE8">
        <w:rPr>
          <w:i/>
          <w:sz w:val="22"/>
          <w:szCs w:val="22"/>
          <w:lang w:val="en-GB"/>
        </w:rPr>
        <w:t>caratterizzazione</w:t>
      </w:r>
      <w:proofErr w:type="spellEnd"/>
      <w:r w:rsidRPr="00C97FE8">
        <w:rPr>
          <w:i/>
          <w:sz w:val="22"/>
          <w:szCs w:val="22"/>
          <w:lang w:val="en-GB"/>
        </w:rPr>
        <w:t xml:space="preserve"> di </w:t>
      </w:r>
      <w:proofErr w:type="spellStart"/>
      <w:r w:rsidRPr="00C97FE8">
        <w:rPr>
          <w:i/>
          <w:sz w:val="22"/>
          <w:szCs w:val="22"/>
          <w:lang w:val="en-GB"/>
        </w:rPr>
        <w:t>atmosfere</w:t>
      </w:r>
      <w:proofErr w:type="spellEnd"/>
      <w:r w:rsidRPr="00C97FE8">
        <w:rPr>
          <w:i/>
          <w:sz w:val="22"/>
          <w:szCs w:val="22"/>
          <w:lang w:val="en-GB"/>
        </w:rPr>
        <w:t xml:space="preserve"> </w:t>
      </w:r>
      <w:proofErr w:type="spellStart"/>
      <w:r w:rsidRPr="00C97FE8">
        <w:rPr>
          <w:i/>
          <w:sz w:val="22"/>
          <w:szCs w:val="22"/>
          <w:lang w:val="en-GB"/>
        </w:rPr>
        <w:t>esoplanetarie</w:t>
      </w:r>
      <w:proofErr w:type="spellEnd"/>
      <w:r>
        <w:rPr>
          <w:sz w:val="22"/>
          <w:szCs w:val="22"/>
          <w:lang w:val="en-GB"/>
        </w:rPr>
        <w:t>''</w:t>
      </w:r>
      <w:r w:rsidRPr="00C97FE8">
        <w:rPr>
          <w:sz w:val="22"/>
          <w:szCs w:val="22"/>
          <w:lang w:val="en-GB"/>
        </w:rPr>
        <w:t>.</w:t>
      </w:r>
    </w:p>
    <w:p w14:paraId="301F8190" w14:textId="77777777" w:rsidR="001D5DE6" w:rsidRPr="001D5DE6" w:rsidRDefault="001D5DE6" w:rsidP="001D5DE6">
      <w:pPr>
        <w:pStyle w:val="Paragrafoelenco"/>
        <w:rPr>
          <w:sz w:val="22"/>
          <w:szCs w:val="22"/>
          <w:lang w:val="en-GB"/>
        </w:rPr>
      </w:pPr>
    </w:p>
    <w:p w14:paraId="235FDFF5" w14:textId="43359557" w:rsidR="001D5DE6" w:rsidRDefault="001D5DE6" w:rsidP="001D5DE6">
      <w:pPr>
        <w:widowControl w:val="0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  <w:lang w:val="en-GB"/>
        </w:rPr>
      </w:pPr>
    </w:p>
    <w:p w14:paraId="79AEF0A9" w14:textId="77777777" w:rsidR="001D5DE6" w:rsidRPr="001D5DE6" w:rsidRDefault="001D5DE6" w:rsidP="001D5DE6">
      <w:pPr>
        <w:widowControl w:val="0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  <w:lang w:val="en-GB"/>
        </w:rPr>
      </w:pPr>
      <w:bookmarkStart w:id="4" w:name="_GoBack"/>
      <w:bookmarkEnd w:id="4"/>
    </w:p>
    <w:sectPr w:rsidR="001D5DE6" w:rsidRPr="001D5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B58"/>
    <w:multiLevelType w:val="hybridMultilevel"/>
    <w:tmpl w:val="111CE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C2D4B"/>
    <w:multiLevelType w:val="hybridMultilevel"/>
    <w:tmpl w:val="FAECE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7"/>
    <w:rsid w:val="001D5DE6"/>
    <w:rsid w:val="00261FAA"/>
    <w:rsid w:val="00293640"/>
    <w:rsid w:val="008225D2"/>
    <w:rsid w:val="00967967"/>
    <w:rsid w:val="009E4BFC"/>
    <w:rsid w:val="00A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corso</dc:creator>
  <cp:keywords/>
  <dc:description/>
  <cp:lastModifiedBy>pinorago1</cp:lastModifiedBy>
  <cp:revision>7</cp:revision>
  <dcterms:created xsi:type="dcterms:W3CDTF">2020-07-20T15:10:00Z</dcterms:created>
  <dcterms:modified xsi:type="dcterms:W3CDTF">2020-07-21T08:17:00Z</dcterms:modified>
</cp:coreProperties>
</file>