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D0384" w14:textId="77777777" w:rsidR="003C4564" w:rsidRDefault="00DF2612">
      <w:pPr>
        <w:spacing w:after="160" w:line="259" w:lineRule="auto"/>
        <w:jc w:val="right"/>
        <w:rPr>
          <w:sz w:val="22"/>
          <w:szCs w:val="22"/>
        </w:rPr>
      </w:pPr>
      <w:r>
        <w:rPr>
          <w:sz w:val="22"/>
          <w:szCs w:val="22"/>
        </w:rPr>
        <w:t>ALLEGATO 2</w:t>
      </w:r>
    </w:p>
    <w:p w14:paraId="3312A38E" w14:textId="13C43093" w:rsidR="00ED7A80" w:rsidRDefault="00DF2612" w:rsidP="00ED7A80">
      <w:pPr>
        <w:spacing w:after="160"/>
        <w:jc w:val="center"/>
        <w:rPr>
          <w:rFonts w:ascii="Titillium" w:eastAsia="Titillium" w:hAnsi="Titillium" w:cs="Titillium"/>
          <w:color w:val="000000"/>
          <w:sz w:val="21"/>
          <w:szCs w:val="21"/>
        </w:rPr>
      </w:pPr>
      <w:r>
        <w:rPr>
          <w:rFonts w:ascii="Titillium" w:eastAsia="Titillium" w:hAnsi="Titillium" w:cs="Titillium"/>
          <w:color w:val="000000"/>
          <w:sz w:val="21"/>
          <w:szCs w:val="21"/>
        </w:rPr>
        <w:t>Modello di domanda di partecipazione alla</w:t>
      </w:r>
    </w:p>
    <w:p w14:paraId="406040FC" w14:textId="7A39BAE7" w:rsidR="003C4564" w:rsidRPr="00ED7A80" w:rsidRDefault="00DF2612" w:rsidP="00ED7A80">
      <w:pPr>
        <w:spacing w:after="160"/>
        <w:jc w:val="center"/>
        <w:rPr>
          <w:b/>
          <w:bCs/>
        </w:rPr>
      </w:pPr>
      <w:r w:rsidRPr="00ED7A80">
        <w:rPr>
          <w:b/>
          <w:bCs/>
        </w:rPr>
        <w:t>SELEZIONE PER IL CONFERIMENTO DI N. 5 CONTRATTI DI RICERCA</w:t>
      </w:r>
      <w:r w:rsidR="00ED7A80" w:rsidRPr="00ED7A80">
        <w:rPr>
          <w:b/>
          <w:bCs/>
        </w:rPr>
        <w:t xml:space="preserve"> </w:t>
      </w:r>
      <w:r w:rsidR="00ED7A80">
        <w:rPr>
          <w:b/>
          <w:bCs/>
        </w:rPr>
        <w:br/>
      </w:r>
      <w:r w:rsidRPr="00ED7A80">
        <w:rPr>
          <w:b/>
          <w:bCs/>
        </w:rPr>
        <w:t>PER L’ASSUNZIONE DI RICERCATORI INTERNAZIONALI POST-DOTTORATO</w:t>
      </w:r>
    </w:p>
    <w:p w14:paraId="5AB5EF9A" w14:textId="2F33A43A" w:rsidR="003C4564" w:rsidRPr="00ED7A80" w:rsidRDefault="00DF2612" w:rsidP="00ED7A80">
      <w:pPr>
        <w:spacing w:after="160"/>
        <w:jc w:val="center"/>
        <w:rPr>
          <w:rFonts w:ascii="Titillium" w:eastAsia="Titillium" w:hAnsi="Titillium" w:cs="Titillium"/>
          <w:b/>
          <w:bCs/>
          <w:sz w:val="21"/>
          <w:szCs w:val="21"/>
        </w:rPr>
      </w:pPr>
      <w:r w:rsidRPr="00ED7A80">
        <w:rPr>
          <w:b/>
          <w:bCs/>
          <w:sz w:val="22"/>
          <w:szCs w:val="22"/>
        </w:rPr>
        <w:t xml:space="preserve">PNRR Missione 4 “Istruzione e Ricerca” Componente 2 “Dalla Ricerca all’Impresa” Investimento </w:t>
      </w:r>
      <w:proofErr w:type="gramStart"/>
      <w:r w:rsidRPr="00ED7A80">
        <w:rPr>
          <w:b/>
          <w:bCs/>
          <w:sz w:val="22"/>
          <w:szCs w:val="22"/>
        </w:rPr>
        <w:t>1.2 ”Finanziamento</w:t>
      </w:r>
      <w:proofErr w:type="gramEnd"/>
      <w:r w:rsidRPr="00ED7A80">
        <w:rPr>
          <w:b/>
          <w:bCs/>
          <w:sz w:val="22"/>
          <w:szCs w:val="22"/>
        </w:rPr>
        <w:t xml:space="preserve"> di progetti presentati da giovani ricercatori”</w:t>
      </w:r>
    </w:p>
    <w:p w14:paraId="10B5C5BC" w14:textId="77777777" w:rsidR="003C4564" w:rsidRDefault="003C4564">
      <w:pPr>
        <w:rPr>
          <w:rFonts w:ascii="Titillium" w:eastAsia="Titillium" w:hAnsi="Titillium" w:cs="Titillium"/>
          <w:sz w:val="21"/>
          <w:szCs w:val="21"/>
        </w:rPr>
      </w:pPr>
    </w:p>
    <w:p w14:paraId="286F6828" w14:textId="77777777" w:rsidR="003C4564" w:rsidRDefault="00DF2612" w:rsidP="00ED7A80">
      <w:pPr>
        <w:snapToGrid w:val="0"/>
        <w:spacing w:before="60" w:after="240"/>
        <w:rPr>
          <w:rFonts w:ascii="Titillium" w:eastAsia="Titillium" w:hAnsi="Titillium" w:cs="Titillium"/>
          <w:sz w:val="21"/>
          <w:szCs w:val="21"/>
        </w:rPr>
      </w:pPr>
      <w:r>
        <w:rPr>
          <w:rFonts w:ascii="Titillium" w:eastAsia="Titillium" w:hAnsi="Titillium" w:cs="Titillium"/>
          <w:color w:val="000000"/>
          <w:sz w:val="21"/>
          <w:szCs w:val="21"/>
        </w:rPr>
        <w:t>Il/</w:t>
      </w:r>
      <w:proofErr w:type="gramStart"/>
      <w:r>
        <w:rPr>
          <w:rFonts w:ascii="Titillium" w:eastAsia="Titillium" w:hAnsi="Titillium" w:cs="Titillium"/>
          <w:color w:val="000000"/>
          <w:sz w:val="21"/>
          <w:szCs w:val="21"/>
        </w:rPr>
        <w:t>la  sottoscritto</w:t>
      </w:r>
      <w:proofErr w:type="gramEnd"/>
      <w:r>
        <w:rPr>
          <w:rFonts w:ascii="Titillium" w:eastAsia="Titillium" w:hAnsi="Titillium" w:cs="Titillium"/>
          <w:color w:val="000000"/>
          <w:sz w:val="21"/>
          <w:szCs w:val="21"/>
        </w:rPr>
        <w:t xml:space="preserve">/a. (cognome)………………………………………………… (nome)………………………...……… nato/a </w:t>
      </w:r>
      <w:proofErr w:type="spellStart"/>
      <w:r>
        <w:rPr>
          <w:rFonts w:ascii="Titillium" w:eastAsia="Titillium" w:hAnsi="Titillium" w:cs="Titillium"/>
          <w:color w:val="000000"/>
          <w:sz w:val="21"/>
          <w:szCs w:val="21"/>
        </w:rPr>
        <w:t>a</w:t>
      </w:r>
      <w:proofErr w:type="spellEnd"/>
      <w:r>
        <w:rPr>
          <w:rFonts w:ascii="Titillium" w:eastAsia="Titillium" w:hAnsi="Titillium" w:cs="Titillium"/>
          <w:color w:val="000000"/>
          <w:sz w:val="21"/>
          <w:szCs w:val="21"/>
        </w:rPr>
        <w:t xml:space="preserve"> ……. (</w:t>
      </w:r>
      <w:proofErr w:type="spellStart"/>
      <w:r>
        <w:rPr>
          <w:rFonts w:ascii="Titillium" w:eastAsia="Titillium" w:hAnsi="Titillium" w:cs="Titillium"/>
          <w:color w:val="000000"/>
          <w:sz w:val="21"/>
          <w:szCs w:val="21"/>
        </w:rPr>
        <w:t>prov</w:t>
      </w:r>
      <w:proofErr w:type="spellEnd"/>
      <w:r>
        <w:rPr>
          <w:rFonts w:ascii="Titillium" w:eastAsia="Titillium" w:hAnsi="Titillium" w:cs="Titillium"/>
          <w:color w:val="000000"/>
          <w:sz w:val="21"/>
          <w:szCs w:val="21"/>
        </w:rPr>
        <w:t xml:space="preserve">……)  il …………     </w:t>
      </w:r>
      <w:proofErr w:type="gramStart"/>
      <w:r>
        <w:rPr>
          <w:rFonts w:ascii="Titillium" w:eastAsia="Titillium" w:hAnsi="Titillium" w:cs="Titillium"/>
          <w:color w:val="000000"/>
          <w:sz w:val="21"/>
          <w:szCs w:val="21"/>
        </w:rPr>
        <w:t>residente  in</w:t>
      </w:r>
      <w:proofErr w:type="gramEnd"/>
      <w:r>
        <w:rPr>
          <w:rFonts w:ascii="Titillium" w:eastAsia="Titillium" w:hAnsi="Titillium" w:cs="Titillium"/>
          <w:color w:val="000000"/>
          <w:sz w:val="21"/>
          <w:szCs w:val="21"/>
        </w:rPr>
        <w:t xml:space="preserve"> …….. ……    via/piazza …………</w:t>
      </w:r>
      <w:proofErr w:type="gramStart"/>
      <w:r>
        <w:rPr>
          <w:rFonts w:ascii="Titillium" w:eastAsia="Titillium" w:hAnsi="Titillium" w:cs="Titillium"/>
          <w:color w:val="000000"/>
          <w:sz w:val="21"/>
          <w:szCs w:val="21"/>
        </w:rPr>
        <w:t>…….</w:t>
      </w:r>
      <w:proofErr w:type="gramEnd"/>
      <w:r>
        <w:rPr>
          <w:rFonts w:ascii="Titillium" w:eastAsia="Titillium" w:hAnsi="Titillium" w:cs="Titillium"/>
          <w:color w:val="000000"/>
          <w:sz w:val="21"/>
          <w:szCs w:val="21"/>
        </w:rPr>
        <w:t>. N. ……, cittadino ………</w:t>
      </w:r>
      <w:proofErr w:type="gramStart"/>
      <w:r>
        <w:rPr>
          <w:rFonts w:ascii="Titillium" w:eastAsia="Titillium" w:hAnsi="Titillium" w:cs="Titillium"/>
          <w:color w:val="000000"/>
          <w:sz w:val="21"/>
          <w:szCs w:val="21"/>
        </w:rPr>
        <w:t>…….</w:t>
      </w:r>
      <w:proofErr w:type="gramEnd"/>
      <w:r>
        <w:rPr>
          <w:rFonts w:ascii="Titillium" w:eastAsia="Titillium" w:hAnsi="Titillium" w:cs="Titillium"/>
          <w:color w:val="000000"/>
          <w:sz w:val="21"/>
          <w:szCs w:val="21"/>
        </w:rPr>
        <w:t xml:space="preserve">, C.F…………… chiede di essere ammesso/a. a partecipare alla selezione, </w:t>
      </w:r>
      <w:r>
        <w:rPr>
          <w:rFonts w:ascii="Titillium" w:eastAsia="Titillium" w:hAnsi="Titillium" w:cs="Titillium"/>
          <w:sz w:val="21"/>
          <w:szCs w:val="21"/>
        </w:rPr>
        <w:t xml:space="preserve">per titoli ed eventuale colloquio, </w:t>
      </w:r>
      <w:r>
        <w:rPr>
          <w:rFonts w:ascii="Titillium" w:eastAsia="Titillium" w:hAnsi="Titillium" w:cs="Titillium"/>
          <w:color w:val="000000"/>
          <w:sz w:val="21"/>
          <w:szCs w:val="21"/>
        </w:rPr>
        <w:t>per il conferimento    di n. 5 posizioni cui all’Allegato n. 1 Posizione n. ….. (</w:t>
      </w:r>
      <w:r>
        <w:rPr>
          <w:rFonts w:ascii="Titillium" w:eastAsia="Titillium" w:hAnsi="Titillium" w:cs="Titillium"/>
          <w:i/>
          <w:color w:val="000000"/>
          <w:sz w:val="21"/>
          <w:szCs w:val="21"/>
        </w:rPr>
        <w:t>scegliere una fra le posizioni 1, 2, 3, 7, 10 riportate nell</w:t>
      </w:r>
      <w:r>
        <w:rPr>
          <w:rFonts w:ascii="Titillium" w:eastAsia="Titillium" w:hAnsi="Titillium" w:cs="Titillium"/>
          <w:i/>
          <w:sz w:val="21"/>
          <w:szCs w:val="21"/>
        </w:rPr>
        <w:t>’allegato 1</w:t>
      </w:r>
      <w:r>
        <w:rPr>
          <w:rFonts w:ascii="Titillium" w:eastAsia="Titillium" w:hAnsi="Titillium" w:cs="Titillium"/>
          <w:sz w:val="21"/>
          <w:szCs w:val="21"/>
        </w:rPr>
        <w:t xml:space="preserve">) </w:t>
      </w:r>
      <w:r>
        <w:rPr>
          <w:rFonts w:ascii="Titillium" w:eastAsia="Titillium" w:hAnsi="Titillium" w:cs="Titillium"/>
          <w:color w:val="000000"/>
          <w:sz w:val="21"/>
          <w:szCs w:val="21"/>
        </w:rPr>
        <w:t>presso la Struttura ……………………………………… (è ammesso fare domanda per una sola posizio</w:t>
      </w:r>
      <w:r>
        <w:rPr>
          <w:rFonts w:ascii="Titillium" w:eastAsia="Titillium" w:hAnsi="Titillium" w:cs="Titillium"/>
          <w:color w:val="000000"/>
          <w:sz w:val="21"/>
          <w:szCs w:val="21"/>
        </w:rPr>
        <w:t>ne, pena l’esclusione).</w:t>
      </w:r>
    </w:p>
    <w:p w14:paraId="54FB9C79" w14:textId="77777777" w:rsidR="003C4564" w:rsidRDefault="00DF2612" w:rsidP="00ED7A80">
      <w:pPr>
        <w:snapToGrid w:val="0"/>
        <w:spacing w:before="60" w:after="240"/>
        <w:rPr>
          <w:rFonts w:ascii="Titillium" w:eastAsia="Titillium" w:hAnsi="Titillium" w:cs="Titillium"/>
          <w:sz w:val="21"/>
          <w:szCs w:val="21"/>
        </w:rPr>
      </w:pPr>
      <w:r>
        <w:rPr>
          <w:rFonts w:ascii="Titillium" w:eastAsia="Titillium" w:hAnsi="Titillium" w:cs="Titillium"/>
          <w:color w:val="000000"/>
          <w:sz w:val="21"/>
          <w:szCs w:val="21"/>
        </w:rPr>
        <w:t>Dichiara sotto la propria responsabilità:</w:t>
      </w:r>
    </w:p>
    <w:p w14:paraId="53AEB4E8" w14:textId="77777777" w:rsidR="003C4564" w:rsidRDefault="00DF2612" w:rsidP="00ED7A80">
      <w:pPr>
        <w:numPr>
          <w:ilvl w:val="0"/>
          <w:numId w:val="2"/>
        </w:numPr>
        <w:snapToGrid w:val="0"/>
        <w:spacing w:before="60"/>
        <w:rPr>
          <w:rFonts w:ascii="Titillium" w:eastAsia="Titillium" w:hAnsi="Titillium" w:cs="Titillium"/>
          <w:color w:val="000000"/>
          <w:sz w:val="21"/>
          <w:szCs w:val="21"/>
        </w:rPr>
      </w:pPr>
      <w:r>
        <w:rPr>
          <w:rFonts w:ascii="Titillium" w:eastAsia="Titillium" w:hAnsi="Titillium" w:cs="Titillium"/>
          <w:color w:val="000000"/>
          <w:sz w:val="21"/>
          <w:szCs w:val="21"/>
        </w:rPr>
        <w:t>di essere cittadino/a italiano/a ovvero di essere cittadino/a del seguente Stato ……. ……………</w:t>
      </w:r>
    </w:p>
    <w:p w14:paraId="705F1826" w14:textId="77777777" w:rsidR="003C4564" w:rsidRDefault="00DF2612" w:rsidP="00ED7A80">
      <w:pPr>
        <w:numPr>
          <w:ilvl w:val="0"/>
          <w:numId w:val="2"/>
        </w:numPr>
        <w:snapToGrid w:val="0"/>
        <w:spacing w:before="60"/>
        <w:rPr>
          <w:rFonts w:ascii="Titillium" w:eastAsia="Titillium" w:hAnsi="Titillium" w:cs="Titillium"/>
          <w:color w:val="000000"/>
          <w:sz w:val="21"/>
          <w:szCs w:val="21"/>
        </w:rPr>
      </w:pPr>
      <w:r>
        <w:rPr>
          <w:rFonts w:ascii="Titillium" w:eastAsia="Titillium" w:hAnsi="Titillium" w:cs="Titillium"/>
          <w:color w:val="000000"/>
          <w:sz w:val="21"/>
          <w:szCs w:val="21"/>
        </w:rPr>
        <w:t xml:space="preserve">per </w:t>
      </w:r>
      <w:proofErr w:type="gramStart"/>
      <w:r>
        <w:rPr>
          <w:rFonts w:ascii="Titillium" w:eastAsia="Titillium" w:hAnsi="Titillium" w:cs="Titillium"/>
          <w:color w:val="000000"/>
          <w:sz w:val="21"/>
          <w:szCs w:val="21"/>
        </w:rPr>
        <w:t>i  candidati</w:t>
      </w:r>
      <w:proofErr w:type="gramEnd"/>
      <w:r>
        <w:rPr>
          <w:rFonts w:ascii="Titillium" w:eastAsia="Titillium" w:hAnsi="Titillium" w:cs="Titillium"/>
          <w:color w:val="000000"/>
          <w:sz w:val="21"/>
          <w:szCs w:val="21"/>
        </w:rPr>
        <w:t xml:space="preserve"> o le candidate di nazionalità non italiana di  essere in regola con la normativa vigente per il rilascio del permesso di soggiorno in Italia alla data di scadenza del bando;</w:t>
      </w:r>
    </w:p>
    <w:p w14:paraId="0B2E4AEA" w14:textId="77777777" w:rsidR="003C4564" w:rsidRDefault="00DF2612" w:rsidP="00ED7A80">
      <w:pPr>
        <w:numPr>
          <w:ilvl w:val="0"/>
          <w:numId w:val="2"/>
        </w:numPr>
        <w:snapToGrid w:val="0"/>
        <w:spacing w:before="60"/>
        <w:rPr>
          <w:rFonts w:ascii="Titillium" w:eastAsia="Titillium" w:hAnsi="Titillium" w:cs="Titillium"/>
          <w:color w:val="000000"/>
          <w:sz w:val="21"/>
          <w:szCs w:val="21"/>
        </w:rPr>
      </w:pPr>
      <w:r>
        <w:rPr>
          <w:rFonts w:ascii="Titillium" w:eastAsia="Titillium" w:hAnsi="Titillium" w:cs="Titillium"/>
          <w:color w:val="000000"/>
          <w:sz w:val="21"/>
          <w:szCs w:val="21"/>
        </w:rPr>
        <w:t xml:space="preserve">di essere in godimento dei diritti civili e politici nel </w:t>
      </w:r>
      <w:proofErr w:type="gramStart"/>
      <w:r>
        <w:rPr>
          <w:rFonts w:ascii="Titillium" w:eastAsia="Titillium" w:hAnsi="Titillium" w:cs="Titillium"/>
          <w:color w:val="000000"/>
          <w:sz w:val="21"/>
          <w:szCs w:val="21"/>
        </w:rPr>
        <w:t>Comune  di</w:t>
      </w:r>
      <w:proofErr w:type="gramEnd"/>
      <w:r>
        <w:rPr>
          <w:rFonts w:ascii="Titillium" w:eastAsia="Titillium" w:hAnsi="Titillium" w:cs="Titillium"/>
          <w:color w:val="000000"/>
          <w:sz w:val="21"/>
          <w:szCs w:val="21"/>
        </w:rPr>
        <w:t xml:space="preserve"> ……………… (oppure Paese di cittadinanza) oppure di non essere iscritto nelle liste elettorali o di essere stati cancellati per i seguenti motivi………………….</w:t>
      </w:r>
    </w:p>
    <w:p w14:paraId="09FCB612" w14:textId="77777777" w:rsidR="003C4564" w:rsidRDefault="00DF2612" w:rsidP="00ED7A80">
      <w:pPr>
        <w:numPr>
          <w:ilvl w:val="0"/>
          <w:numId w:val="2"/>
        </w:numPr>
        <w:snapToGrid w:val="0"/>
        <w:spacing w:before="60"/>
        <w:rPr>
          <w:rFonts w:ascii="Titillium" w:eastAsia="Titillium" w:hAnsi="Titillium" w:cs="Titillium"/>
          <w:color w:val="000000"/>
          <w:sz w:val="21"/>
          <w:szCs w:val="21"/>
        </w:rPr>
      </w:pPr>
      <w:r>
        <w:rPr>
          <w:rFonts w:ascii="Titillium" w:eastAsia="Titillium" w:hAnsi="Titillium" w:cs="Titillium"/>
          <w:color w:val="000000"/>
          <w:sz w:val="21"/>
          <w:szCs w:val="21"/>
        </w:rPr>
        <w:t> di essere in regola con le norme concernenti gli obblighi militari (per i soli cittadini di cittadinanza italiana soggetti a tale obbligo)</w:t>
      </w:r>
    </w:p>
    <w:p w14:paraId="3EE199D2" w14:textId="77777777" w:rsidR="003C4564" w:rsidRDefault="00DF2612" w:rsidP="00ED7A80">
      <w:pPr>
        <w:numPr>
          <w:ilvl w:val="0"/>
          <w:numId w:val="2"/>
        </w:numPr>
        <w:snapToGrid w:val="0"/>
        <w:spacing w:before="60"/>
        <w:rPr>
          <w:rFonts w:ascii="Titillium" w:eastAsia="Titillium" w:hAnsi="Titillium" w:cs="Titillium"/>
          <w:color w:val="000000"/>
          <w:sz w:val="21"/>
          <w:szCs w:val="21"/>
        </w:rPr>
      </w:pPr>
      <w:r>
        <w:rPr>
          <w:rFonts w:ascii="Titillium" w:eastAsia="Titillium" w:hAnsi="Titillium" w:cs="Titillium"/>
          <w:color w:val="000000"/>
          <w:sz w:val="21"/>
          <w:szCs w:val="21"/>
        </w:rPr>
        <w:t>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p>
    <w:p w14:paraId="6FD6D97D" w14:textId="77777777" w:rsidR="003C4564" w:rsidRDefault="00DF2612" w:rsidP="00ED7A80">
      <w:pPr>
        <w:numPr>
          <w:ilvl w:val="0"/>
          <w:numId w:val="2"/>
        </w:numPr>
        <w:snapToGrid w:val="0"/>
        <w:spacing w:before="60"/>
        <w:rPr>
          <w:rFonts w:ascii="Titillium" w:eastAsia="Titillium" w:hAnsi="Titillium" w:cs="Titillium"/>
          <w:color w:val="000000"/>
          <w:sz w:val="21"/>
          <w:szCs w:val="21"/>
        </w:rPr>
      </w:pPr>
      <w:r>
        <w:rPr>
          <w:rFonts w:ascii="Titillium" w:eastAsia="Titillium" w:hAnsi="Titillium" w:cs="Titillium"/>
          <w:color w:val="000000"/>
          <w:sz w:val="21"/>
          <w:szCs w:val="21"/>
        </w:rPr>
        <w:t xml:space="preserve">l’inesistenza di cause di incompatibilità indicate nella </w:t>
      </w:r>
      <w:proofErr w:type="gramStart"/>
      <w:r>
        <w:rPr>
          <w:rFonts w:ascii="Titillium" w:eastAsia="Titillium" w:hAnsi="Titillium" w:cs="Titillium"/>
          <w:color w:val="000000"/>
          <w:sz w:val="21"/>
          <w:szCs w:val="21"/>
        </w:rPr>
        <w:t>procedura  di</w:t>
      </w:r>
      <w:proofErr w:type="gramEnd"/>
      <w:r>
        <w:rPr>
          <w:rFonts w:ascii="Titillium" w:eastAsia="Titillium" w:hAnsi="Titillium" w:cs="Titillium"/>
          <w:color w:val="000000"/>
          <w:sz w:val="21"/>
          <w:szCs w:val="21"/>
        </w:rPr>
        <w:t xml:space="preserve"> selezione</w:t>
      </w:r>
    </w:p>
    <w:p w14:paraId="20628633" w14:textId="77777777" w:rsidR="003C4564" w:rsidRDefault="00DF2612" w:rsidP="00ED7A80">
      <w:pPr>
        <w:numPr>
          <w:ilvl w:val="0"/>
          <w:numId w:val="2"/>
        </w:numPr>
        <w:snapToGrid w:val="0"/>
        <w:spacing w:before="60"/>
        <w:jc w:val="both"/>
        <w:rPr>
          <w:rFonts w:ascii="Titillium" w:eastAsia="Titillium" w:hAnsi="Titillium" w:cs="Titillium"/>
          <w:color w:val="000000"/>
          <w:sz w:val="21"/>
          <w:szCs w:val="21"/>
        </w:rPr>
      </w:pPr>
      <w:r>
        <w:rPr>
          <w:rFonts w:ascii="Titillium" w:eastAsia="Titillium" w:hAnsi="Titillium" w:cs="Titillium"/>
          <w:color w:val="000000"/>
          <w:sz w:val="21"/>
          <w:szCs w:val="21"/>
        </w:rPr>
        <w:t>di non essere stato dispensato e/o destituito da un altro impiego alle dipendenze di una pubblica amministrazione per persistente, insufficiente rendimento;</w:t>
      </w:r>
    </w:p>
    <w:p w14:paraId="7EC31AAE" w14:textId="77777777" w:rsidR="003C4564" w:rsidRDefault="00DF2612" w:rsidP="00ED7A80">
      <w:pPr>
        <w:numPr>
          <w:ilvl w:val="0"/>
          <w:numId w:val="2"/>
        </w:numPr>
        <w:snapToGrid w:val="0"/>
        <w:spacing w:before="60"/>
        <w:jc w:val="both"/>
        <w:rPr>
          <w:rFonts w:ascii="Titillium" w:eastAsia="Titillium" w:hAnsi="Titillium" w:cs="Titillium"/>
          <w:color w:val="000000"/>
          <w:sz w:val="21"/>
          <w:szCs w:val="21"/>
        </w:rPr>
      </w:pPr>
      <w:r>
        <w:rPr>
          <w:rFonts w:ascii="Titillium" w:eastAsia="Titillium" w:hAnsi="Titillium" w:cs="Titillium"/>
          <w:color w:val="000000"/>
          <w:sz w:val="21"/>
          <w:szCs w:val="21"/>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1DE38258" w14:textId="5ABA6C32" w:rsidR="003C4564" w:rsidRDefault="00DF2612" w:rsidP="00ED7A80">
      <w:pPr>
        <w:numPr>
          <w:ilvl w:val="0"/>
          <w:numId w:val="2"/>
        </w:numPr>
        <w:snapToGrid w:val="0"/>
        <w:spacing w:before="60" w:after="240"/>
        <w:jc w:val="both"/>
        <w:rPr>
          <w:rFonts w:ascii="Titillium" w:eastAsia="Titillium" w:hAnsi="Titillium" w:cs="Titillium"/>
          <w:color w:val="000000"/>
          <w:sz w:val="21"/>
          <w:szCs w:val="21"/>
        </w:rPr>
      </w:pPr>
      <w:r>
        <w:rPr>
          <w:rFonts w:ascii="Titillium" w:eastAsia="Titillium" w:hAnsi="Titillium" w:cs="Titillium"/>
          <w:color w:val="000000"/>
          <w:sz w:val="21"/>
          <w:szCs w:val="21"/>
        </w:rPr>
        <w:t xml:space="preserve">di </w:t>
      </w:r>
      <w:proofErr w:type="gramStart"/>
      <w:r>
        <w:rPr>
          <w:rFonts w:ascii="Titillium" w:eastAsia="Titillium" w:hAnsi="Titillium" w:cs="Titillium"/>
          <w:color w:val="000000"/>
          <w:sz w:val="21"/>
          <w:szCs w:val="21"/>
        </w:rPr>
        <w:t>avere</w:t>
      </w:r>
      <w:r w:rsidR="00E93CB6">
        <w:rPr>
          <w:rFonts w:ascii="Titillium" w:eastAsia="Titillium" w:hAnsi="Titillium" w:cs="Titillium"/>
          <w:color w:val="000000"/>
          <w:sz w:val="21"/>
          <w:szCs w:val="21"/>
        </w:rPr>
        <w:t xml:space="preserve">, </w:t>
      </w:r>
      <w:r>
        <w:rPr>
          <w:rFonts w:ascii="Titillium" w:eastAsia="Titillium" w:hAnsi="Titillium" w:cs="Titillium"/>
          <w:color w:val="000000"/>
          <w:sz w:val="21"/>
          <w:szCs w:val="21"/>
        </w:rPr>
        <w:t xml:space="preserve"> alla</w:t>
      </w:r>
      <w:proofErr w:type="gramEnd"/>
      <w:r>
        <w:rPr>
          <w:rFonts w:ascii="Titillium" w:eastAsia="Titillium" w:hAnsi="Titillium" w:cs="Titillium"/>
          <w:color w:val="000000"/>
          <w:sz w:val="21"/>
          <w:szCs w:val="21"/>
        </w:rPr>
        <w:t xml:space="preserve"> data di pubblicazione del Decreto Direttoriale MUR n. 47 del 20 febbraio 2025 un’età fino a 40 anni di età, o, per profili con età maggiore di 40 anni e fino a 45 anni, aver completato il dottorato di ricerca da massimo 7 anni, e di trovarsi  in una o più delle seguenti condizioni:</w:t>
      </w:r>
    </w:p>
    <w:p w14:paraId="3C0C2A7C" w14:textId="77777777" w:rsidR="003C4564" w:rsidRDefault="00DF2612" w:rsidP="00ED7A80">
      <w:pPr>
        <w:snapToGrid w:val="0"/>
        <w:spacing w:before="60"/>
        <w:ind w:left="720"/>
        <w:jc w:val="both"/>
        <w:rPr>
          <w:rFonts w:ascii="Titillium" w:eastAsia="Titillium" w:hAnsi="Titillium" w:cs="Titillium"/>
          <w:sz w:val="21"/>
          <w:szCs w:val="21"/>
        </w:rPr>
      </w:pPr>
      <w:r>
        <w:rPr>
          <w:rFonts w:ascii="Titillium" w:eastAsia="Titillium" w:hAnsi="Titillium" w:cs="Titillium"/>
          <w:color w:val="000000"/>
          <w:sz w:val="21"/>
          <w:szCs w:val="21"/>
        </w:rPr>
        <w:t>1. dover acquisire una prima esperienza come responsabile di fondi e/o attività di ricerca;  </w:t>
      </w:r>
    </w:p>
    <w:p w14:paraId="39C69995" w14:textId="77777777" w:rsidR="003C4564" w:rsidRDefault="00DF2612" w:rsidP="00ED7A80">
      <w:pPr>
        <w:snapToGrid w:val="0"/>
        <w:spacing w:before="60"/>
        <w:ind w:left="720"/>
        <w:jc w:val="both"/>
        <w:rPr>
          <w:rFonts w:ascii="Titillium" w:eastAsia="Titillium" w:hAnsi="Titillium" w:cs="Titillium"/>
          <w:sz w:val="21"/>
          <w:szCs w:val="21"/>
        </w:rPr>
      </w:pPr>
      <w:r>
        <w:rPr>
          <w:rFonts w:ascii="Titillium" w:eastAsia="Titillium" w:hAnsi="Titillium" w:cs="Titillium"/>
          <w:color w:val="000000"/>
          <w:sz w:val="21"/>
          <w:szCs w:val="21"/>
        </w:rPr>
        <w:t xml:space="preserve">2. dover acquisire esperienza nella leadership e nella gestione di </w:t>
      </w:r>
      <w:proofErr w:type="gramStart"/>
      <w:r>
        <w:rPr>
          <w:rFonts w:ascii="Titillium" w:eastAsia="Titillium" w:hAnsi="Titillium" w:cs="Titillium"/>
          <w:color w:val="000000"/>
          <w:sz w:val="21"/>
          <w:szCs w:val="21"/>
        </w:rPr>
        <w:t>un team</w:t>
      </w:r>
      <w:proofErr w:type="gramEnd"/>
      <w:r>
        <w:rPr>
          <w:rFonts w:ascii="Titillium" w:eastAsia="Titillium" w:hAnsi="Titillium" w:cs="Titillium"/>
          <w:color w:val="000000"/>
          <w:sz w:val="21"/>
          <w:szCs w:val="21"/>
        </w:rPr>
        <w:t xml:space="preserve"> di ricerca nazionale e/o internazionale;</w:t>
      </w:r>
    </w:p>
    <w:p w14:paraId="12FECE5C" w14:textId="77777777" w:rsidR="003C4564" w:rsidRDefault="00DF2612" w:rsidP="00ED7A80">
      <w:pPr>
        <w:snapToGrid w:val="0"/>
        <w:spacing w:before="60"/>
        <w:ind w:left="720"/>
        <w:jc w:val="both"/>
        <w:rPr>
          <w:rFonts w:ascii="Titillium" w:eastAsia="Titillium" w:hAnsi="Titillium" w:cs="Titillium"/>
          <w:sz w:val="21"/>
          <w:szCs w:val="21"/>
        </w:rPr>
      </w:pPr>
      <w:r>
        <w:rPr>
          <w:rFonts w:ascii="Titillium" w:eastAsia="Titillium" w:hAnsi="Titillium" w:cs="Titillium"/>
          <w:color w:val="000000"/>
          <w:sz w:val="21"/>
          <w:szCs w:val="21"/>
        </w:rPr>
        <w:t xml:space="preserve">3. non avere in essere, o non aver avuto prima di aver vinto il contratto di ricerca previsto dalla presente selezione un contratto </w:t>
      </w:r>
      <w:r w:rsidRPr="00E93CB6">
        <w:rPr>
          <w:rFonts w:ascii="Titillium" w:eastAsia="Titillium" w:hAnsi="Titillium" w:cs="Titillium"/>
          <w:i/>
          <w:iCs/>
          <w:color w:val="000000"/>
          <w:sz w:val="21"/>
          <w:szCs w:val="21"/>
        </w:rPr>
        <w:t xml:space="preserve">Full Time </w:t>
      </w:r>
      <w:proofErr w:type="spellStart"/>
      <w:r w:rsidRPr="00E93CB6">
        <w:rPr>
          <w:rFonts w:ascii="Titillium" w:eastAsia="Titillium" w:hAnsi="Titillium" w:cs="Titillium"/>
          <w:i/>
          <w:iCs/>
          <w:color w:val="000000"/>
          <w:sz w:val="21"/>
          <w:szCs w:val="21"/>
        </w:rPr>
        <w:t>Equivalent</w:t>
      </w:r>
      <w:proofErr w:type="spellEnd"/>
      <w:r>
        <w:rPr>
          <w:rFonts w:ascii="Titillium" w:eastAsia="Titillium" w:hAnsi="Titillium" w:cs="Titillium"/>
          <w:color w:val="000000"/>
          <w:sz w:val="21"/>
          <w:szCs w:val="21"/>
        </w:rPr>
        <w:t xml:space="preserve"> (FTE) a tempo indeterminato come ricercatore e/o professore di ruolo di prima o di seconda fascia.</w:t>
      </w:r>
    </w:p>
    <w:p w14:paraId="543F621B" w14:textId="67F64541" w:rsidR="003C4564" w:rsidRDefault="00DF2612" w:rsidP="00ED7A80">
      <w:pPr>
        <w:snapToGrid w:val="0"/>
        <w:spacing w:before="60"/>
        <w:ind w:left="720" w:hanging="294"/>
        <w:jc w:val="both"/>
        <w:rPr>
          <w:rFonts w:ascii="Titillium" w:eastAsia="Titillium" w:hAnsi="Titillium" w:cs="Titillium"/>
          <w:color w:val="000000"/>
          <w:sz w:val="21"/>
          <w:szCs w:val="21"/>
        </w:rPr>
      </w:pPr>
      <w:r>
        <w:rPr>
          <w:rFonts w:ascii="Titillium" w:eastAsia="Titillium" w:hAnsi="Titillium" w:cs="Titillium"/>
          <w:sz w:val="21"/>
          <w:szCs w:val="21"/>
        </w:rPr>
        <w:t>i.</w:t>
      </w:r>
      <w:r>
        <w:rPr>
          <w:rFonts w:ascii="Titillium" w:eastAsia="Titillium" w:hAnsi="Titillium" w:cs="Titillium"/>
          <w:sz w:val="21"/>
          <w:szCs w:val="21"/>
        </w:rPr>
        <w:tab/>
      </w:r>
      <w:r>
        <w:rPr>
          <w:rFonts w:ascii="Titillium" w:eastAsia="Titillium" w:hAnsi="Titillium" w:cs="Titillium"/>
          <w:color w:val="000000"/>
          <w:sz w:val="21"/>
          <w:szCs w:val="21"/>
        </w:rPr>
        <w:t>di essere in possesso del titolo di </w:t>
      </w:r>
      <w:r>
        <w:rPr>
          <w:rFonts w:ascii="Titillium" w:eastAsia="Titillium" w:hAnsi="Titillium" w:cs="Titillium"/>
          <w:color w:val="000000"/>
          <w:sz w:val="21"/>
          <w:szCs w:val="21"/>
        </w:rPr>
        <w:t xml:space="preserve">dottore di ricerca in Astronomia o Fisica o Ingegneria o Informatica o Matematica o di titolo equivalente conseguito all’estero, </w:t>
      </w:r>
      <w:r>
        <w:rPr>
          <w:rFonts w:ascii="Titillium" w:eastAsia="Titillium" w:hAnsi="Titillium" w:cs="Titillium"/>
          <w:color w:val="000000"/>
          <w:sz w:val="21"/>
          <w:szCs w:val="21"/>
        </w:rPr>
        <w:t xml:space="preserve">avendo svolto un periodo, di almeno </w:t>
      </w:r>
      <w:proofErr w:type="gramStart"/>
      <w:r>
        <w:rPr>
          <w:rFonts w:ascii="Titillium" w:eastAsia="Titillium" w:hAnsi="Titillium" w:cs="Titillium"/>
          <w:color w:val="000000"/>
          <w:sz w:val="21"/>
          <w:szCs w:val="21"/>
        </w:rPr>
        <w:t>3</w:t>
      </w:r>
      <w:proofErr w:type="gramEnd"/>
      <w:r>
        <w:rPr>
          <w:rFonts w:ascii="Titillium" w:eastAsia="Titillium" w:hAnsi="Titillium" w:cs="Titillium"/>
          <w:color w:val="000000"/>
          <w:sz w:val="21"/>
          <w:szCs w:val="21"/>
        </w:rPr>
        <w:t xml:space="preserve"> mesi, di formazione e ricerca all’estero. In caso di mancata mobilità riconducibile all’emergenza pandemica il candidato dovrà presentare documentazione atta a verificare l’effettiva impossibilità a svolgere il periodo di mobilità all’estero. Nel caso di percorso di dottorato acquisito all’estero il requisito dei tre mesi si intende di per sé assolto</w:t>
      </w:r>
      <w:r w:rsidR="00E93CB6">
        <w:rPr>
          <w:rFonts w:ascii="Titillium" w:eastAsia="Titillium" w:hAnsi="Titillium" w:cs="Titillium"/>
          <w:color w:val="000000"/>
          <w:sz w:val="21"/>
          <w:szCs w:val="21"/>
        </w:rPr>
        <w:t>;</w:t>
      </w:r>
    </w:p>
    <w:p w14:paraId="1EA398FA" w14:textId="77777777" w:rsidR="003C4564" w:rsidRDefault="00DF2612" w:rsidP="00ED7A80">
      <w:pPr>
        <w:snapToGrid w:val="0"/>
        <w:spacing w:before="60" w:after="240"/>
        <w:ind w:left="720" w:hanging="436"/>
        <w:jc w:val="both"/>
        <w:rPr>
          <w:rFonts w:ascii="Titillium" w:eastAsia="Titillium" w:hAnsi="Titillium" w:cs="Titillium"/>
          <w:color w:val="000000"/>
          <w:sz w:val="21"/>
          <w:szCs w:val="21"/>
        </w:rPr>
      </w:pPr>
      <w:r>
        <w:rPr>
          <w:rFonts w:ascii="Titillium" w:eastAsia="Titillium" w:hAnsi="Titillium" w:cs="Titillium"/>
          <w:sz w:val="21"/>
          <w:szCs w:val="21"/>
        </w:rPr>
        <w:t>j.</w:t>
      </w:r>
      <w:r>
        <w:rPr>
          <w:rFonts w:ascii="Titillium" w:eastAsia="Titillium" w:hAnsi="Titillium" w:cs="Titillium"/>
          <w:sz w:val="21"/>
          <w:szCs w:val="21"/>
        </w:rPr>
        <w:tab/>
      </w:r>
      <w:r>
        <w:rPr>
          <w:rFonts w:ascii="Titillium" w:eastAsia="Titillium" w:hAnsi="Titillium" w:cs="Titillium"/>
          <w:color w:val="000000"/>
          <w:sz w:val="21"/>
          <w:szCs w:val="21"/>
        </w:rPr>
        <w:t>di essere consapevole del fatto che, ai sensi dell’art. 22 della Legge 240/2010 il contratto di ricerca è incompatibile con borse di studio o di ricerca a qualsiasi titolo conferite da istituzioni nazionali o straniere, salvo quelle esclusivamente finalizzate alla mobilità internazionale per motivi di ricerca, con la frequenza di corsi di laurea, e comporta il collocamento in aspettativa senza assegni per il dipendente in servizio presso le amministrazioni pubbliche.</w:t>
      </w:r>
    </w:p>
    <w:p w14:paraId="05306945" w14:textId="77777777" w:rsidR="003C4564" w:rsidRDefault="00DF2612">
      <w:pPr>
        <w:spacing w:before="240" w:after="240"/>
        <w:rPr>
          <w:rFonts w:ascii="Titillium" w:eastAsia="Titillium" w:hAnsi="Titillium" w:cs="Titillium"/>
          <w:sz w:val="21"/>
          <w:szCs w:val="21"/>
        </w:rPr>
      </w:pPr>
      <w:r>
        <w:rPr>
          <w:rFonts w:ascii="Titillium" w:eastAsia="Titillium" w:hAnsi="Titillium" w:cs="Titillium"/>
          <w:color w:val="000000"/>
          <w:sz w:val="21"/>
          <w:szCs w:val="21"/>
        </w:rPr>
        <w:t>(Luogo e Data)</w:t>
      </w:r>
    </w:p>
    <w:p w14:paraId="2D432341" w14:textId="77777777" w:rsidR="003C4564" w:rsidRDefault="00DF2612">
      <w:pPr>
        <w:spacing w:after="240"/>
        <w:ind w:left="720"/>
        <w:jc w:val="both"/>
        <w:rPr>
          <w:rFonts w:ascii="Titillium" w:eastAsia="Titillium" w:hAnsi="Titillium" w:cs="Titillium"/>
          <w:sz w:val="21"/>
          <w:szCs w:val="21"/>
        </w:rPr>
      </w:pPr>
      <w:r>
        <w:rPr>
          <w:rFonts w:ascii="Titillium" w:eastAsia="Titillium" w:hAnsi="Titillium" w:cs="Titillium"/>
          <w:color w:val="000000"/>
          <w:sz w:val="21"/>
          <w:szCs w:val="21"/>
        </w:rPr>
        <w:tab/>
      </w:r>
      <w:r>
        <w:rPr>
          <w:rFonts w:ascii="Titillium" w:eastAsia="Titillium" w:hAnsi="Titillium" w:cs="Titillium"/>
          <w:color w:val="000000"/>
          <w:sz w:val="21"/>
          <w:szCs w:val="21"/>
        </w:rPr>
        <w:tab/>
      </w:r>
      <w:r>
        <w:rPr>
          <w:rFonts w:ascii="Titillium" w:eastAsia="Titillium" w:hAnsi="Titillium" w:cs="Titillium"/>
          <w:color w:val="000000"/>
          <w:sz w:val="21"/>
          <w:szCs w:val="21"/>
        </w:rPr>
        <w:tab/>
      </w:r>
      <w:r>
        <w:rPr>
          <w:rFonts w:ascii="Titillium" w:eastAsia="Titillium" w:hAnsi="Titillium" w:cs="Titillium"/>
          <w:color w:val="000000"/>
          <w:sz w:val="21"/>
          <w:szCs w:val="21"/>
        </w:rPr>
        <w:tab/>
      </w:r>
      <w:r>
        <w:rPr>
          <w:rFonts w:ascii="Titillium" w:eastAsia="Titillium" w:hAnsi="Titillium" w:cs="Titillium"/>
          <w:color w:val="000000"/>
          <w:sz w:val="21"/>
          <w:szCs w:val="21"/>
        </w:rPr>
        <w:tab/>
      </w:r>
      <w:r>
        <w:rPr>
          <w:rFonts w:ascii="Titillium" w:eastAsia="Titillium" w:hAnsi="Titillium" w:cs="Titillium"/>
          <w:color w:val="000000"/>
          <w:sz w:val="21"/>
          <w:szCs w:val="21"/>
        </w:rPr>
        <w:tab/>
      </w:r>
      <w:r>
        <w:rPr>
          <w:rFonts w:ascii="Titillium" w:eastAsia="Titillium" w:hAnsi="Titillium" w:cs="Titillium"/>
          <w:color w:val="000000"/>
          <w:sz w:val="21"/>
          <w:szCs w:val="21"/>
        </w:rPr>
        <w:tab/>
        <w:t>Firma da non autenticare</w:t>
      </w:r>
    </w:p>
    <w:p w14:paraId="03AC4E62" w14:textId="77777777" w:rsidR="003C4564" w:rsidRDefault="003C4564">
      <w:pPr>
        <w:spacing w:after="240"/>
        <w:rPr>
          <w:rFonts w:ascii="Titillium" w:eastAsia="Titillium" w:hAnsi="Titillium" w:cs="Titillium"/>
          <w:sz w:val="21"/>
          <w:szCs w:val="21"/>
        </w:rPr>
      </w:pPr>
    </w:p>
    <w:p w14:paraId="0447A9F2" w14:textId="77777777" w:rsidR="003C4564" w:rsidRDefault="003C4564">
      <w:pPr>
        <w:spacing w:after="240"/>
        <w:rPr>
          <w:rFonts w:ascii="Titillium" w:eastAsia="Titillium" w:hAnsi="Titillium" w:cs="Titillium"/>
          <w:sz w:val="21"/>
          <w:szCs w:val="21"/>
        </w:rPr>
      </w:pPr>
    </w:p>
    <w:p w14:paraId="4C4F6010" w14:textId="77777777" w:rsidR="003C4564" w:rsidRDefault="003C4564">
      <w:pPr>
        <w:spacing w:after="240"/>
        <w:rPr>
          <w:rFonts w:ascii="Titillium" w:eastAsia="Titillium" w:hAnsi="Titillium" w:cs="Titillium"/>
          <w:sz w:val="21"/>
          <w:szCs w:val="21"/>
        </w:rPr>
      </w:pPr>
    </w:p>
    <w:p w14:paraId="1C2513AA" w14:textId="77777777" w:rsidR="003C4564" w:rsidRDefault="00DF2612">
      <w:pPr>
        <w:spacing w:before="240" w:after="240"/>
        <w:rPr>
          <w:rFonts w:ascii="Titillium" w:eastAsia="Titillium" w:hAnsi="Titillium" w:cs="Titillium"/>
          <w:sz w:val="21"/>
          <w:szCs w:val="21"/>
        </w:rPr>
      </w:pPr>
      <w:r>
        <w:rPr>
          <w:rFonts w:ascii="Titillium" w:eastAsia="Titillium" w:hAnsi="Titillium" w:cs="Titillium"/>
          <w:color w:val="000000"/>
          <w:sz w:val="21"/>
          <w:szCs w:val="21"/>
        </w:rPr>
        <w:t>Il/La sottoscritto/</w:t>
      </w:r>
      <w:proofErr w:type="gramStart"/>
      <w:r>
        <w:rPr>
          <w:rFonts w:ascii="Titillium" w:eastAsia="Titillium" w:hAnsi="Titillium" w:cs="Titillium"/>
          <w:color w:val="000000"/>
          <w:sz w:val="21"/>
          <w:szCs w:val="21"/>
        </w:rPr>
        <w:t>a  …</w:t>
      </w:r>
      <w:proofErr w:type="gramEnd"/>
      <w:r>
        <w:rPr>
          <w:rFonts w:ascii="Titillium" w:eastAsia="Titillium" w:hAnsi="Titillium" w:cs="Titillium"/>
          <w:color w:val="000000"/>
          <w:sz w:val="21"/>
          <w:szCs w:val="21"/>
        </w:rPr>
        <w:t>………………………………………………………………………...………, consapevole che, ai sensi dell'art. 76 del DPR 445/2000, le dichiarazioni mendaci, la falsità negli atti e l'uso di atti falsi sono puniti ai sensi del codice penale e delle leggi speciali vigenti in materia, dichiara sotto la propria responsabilità:</w:t>
      </w:r>
    </w:p>
    <w:p w14:paraId="55703008" w14:textId="77777777" w:rsidR="003C4564" w:rsidRDefault="00DF2612">
      <w:pPr>
        <w:spacing w:before="240" w:after="240"/>
        <w:rPr>
          <w:rFonts w:ascii="Titillium" w:eastAsia="Titillium" w:hAnsi="Titillium" w:cs="Titillium"/>
          <w:sz w:val="21"/>
          <w:szCs w:val="21"/>
        </w:rPr>
      </w:pPr>
      <w:r>
        <w:rPr>
          <w:rFonts w:ascii="Titillium" w:eastAsia="Titillium" w:hAnsi="Titillium" w:cs="Titillium"/>
          <w:color w:val="000000"/>
          <w:sz w:val="21"/>
          <w:szCs w:val="21"/>
        </w:rPr>
        <w:t>- che le copie dei documenti allegati in via telematica alla domanda sono conformi agli originali;</w:t>
      </w:r>
    </w:p>
    <w:p w14:paraId="4BEF837D" w14:textId="77777777" w:rsidR="003C4564" w:rsidRDefault="00DF2612">
      <w:pPr>
        <w:spacing w:before="240" w:after="240"/>
        <w:rPr>
          <w:rFonts w:ascii="Titillium" w:eastAsia="Titillium" w:hAnsi="Titillium" w:cs="Titillium"/>
          <w:sz w:val="21"/>
          <w:szCs w:val="21"/>
        </w:rPr>
      </w:pPr>
      <w:r>
        <w:rPr>
          <w:rFonts w:ascii="Titillium" w:eastAsia="Titillium" w:hAnsi="Titillium" w:cs="Titillium"/>
          <w:color w:val="000000"/>
          <w:sz w:val="21"/>
          <w:szCs w:val="21"/>
        </w:rPr>
        <w:t>- che le informazioni contenute nel curriculum presentato rispondono al vero.</w:t>
      </w:r>
    </w:p>
    <w:p w14:paraId="3E94316B" w14:textId="77777777" w:rsidR="003C4564" w:rsidRDefault="00DF2612">
      <w:pPr>
        <w:spacing w:before="240" w:after="240"/>
        <w:rPr>
          <w:rFonts w:ascii="Titillium" w:eastAsia="Titillium" w:hAnsi="Titillium" w:cs="Titillium"/>
          <w:sz w:val="21"/>
          <w:szCs w:val="21"/>
        </w:rPr>
      </w:pPr>
      <w:r>
        <w:rPr>
          <w:rFonts w:ascii="Titillium" w:eastAsia="Titillium" w:hAnsi="Titillium" w:cs="Titillium"/>
          <w:color w:val="000000"/>
          <w:sz w:val="21"/>
          <w:szCs w:val="21"/>
        </w:rPr>
        <w:t>(Luogo e Data)</w:t>
      </w:r>
    </w:p>
    <w:p w14:paraId="5638BBFF" w14:textId="77777777" w:rsidR="003C4564" w:rsidRDefault="00DF2612">
      <w:pPr>
        <w:spacing w:before="240" w:after="240"/>
        <w:rPr>
          <w:rFonts w:ascii="Titillium" w:eastAsia="Titillium" w:hAnsi="Titillium" w:cs="Titillium"/>
          <w:sz w:val="21"/>
          <w:szCs w:val="21"/>
        </w:rPr>
      </w:pPr>
      <w:r>
        <w:rPr>
          <w:rFonts w:ascii="Titillium" w:eastAsia="Titillium" w:hAnsi="Titillium" w:cs="Titillium"/>
          <w:color w:val="000000"/>
          <w:sz w:val="21"/>
          <w:szCs w:val="21"/>
        </w:rPr>
        <w:t>                                                                                                          </w:t>
      </w:r>
      <w:r>
        <w:rPr>
          <w:rFonts w:ascii="Titillium" w:eastAsia="Titillium" w:hAnsi="Titillium" w:cs="Titillium"/>
          <w:color w:val="000000"/>
          <w:sz w:val="21"/>
          <w:szCs w:val="21"/>
        </w:rPr>
        <w:tab/>
        <w:t>Firma da non autenticare</w:t>
      </w:r>
    </w:p>
    <w:p w14:paraId="59911594" w14:textId="77777777" w:rsidR="003C4564" w:rsidRDefault="00DF2612">
      <w:pPr>
        <w:spacing w:before="240" w:after="240"/>
        <w:rPr>
          <w:rFonts w:ascii="Titillium" w:eastAsia="Titillium" w:hAnsi="Titillium" w:cs="Titillium"/>
          <w:sz w:val="21"/>
          <w:szCs w:val="21"/>
        </w:rPr>
      </w:pPr>
      <w:r>
        <w:rPr>
          <w:rFonts w:ascii="Titillium" w:eastAsia="Titillium" w:hAnsi="Titillium" w:cs="Titillium"/>
          <w:color w:val="000000"/>
          <w:sz w:val="21"/>
          <w:szCs w:val="21"/>
        </w:rPr>
        <w:t> </w:t>
      </w:r>
    </w:p>
    <w:p w14:paraId="2DF5B6D8" w14:textId="77777777" w:rsidR="003C4564" w:rsidRDefault="00DF2612">
      <w:pPr>
        <w:spacing w:before="240" w:after="240"/>
        <w:rPr>
          <w:rFonts w:ascii="Titillium" w:eastAsia="Titillium" w:hAnsi="Titillium" w:cs="Titillium"/>
          <w:sz w:val="21"/>
          <w:szCs w:val="21"/>
        </w:rPr>
      </w:pPr>
      <w:r>
        <w:rPr>
          <w:rFonts w:ascii="Titillium" w:eastAsia="Titillium" w:hAnsi="Titillium" w:cs="Titillium"/>
          <w:color w:val="000000"/>
          <w:sz w:val="21"/>
          <w:szCs w:val="21"/>
        </w:rPr>
        <w:t>Allega i seguenti documenti:</w:t>
      </w:r>
    </w:p>
    <w:p w14:paraId="46743B69" w14:textId="77777777" w:rsidR="003C4564" w:rsidRDefault="00DF2612">
      <w:pPr>
        <w:spacing w:before="240" w:after="240"/>
        <w:rPr>
          <w:rFonts w:ascii="Titillium" w:eastAsia="Titillium" w:hAnsi="Titillium" w:cs="Titillium"/>
          <w:sz w:val="21"/>
          <w:szCs w:val="21"/>
        </w:rPr>
      </w:pPr>
      <w:r>
        <w:rPr>
          <w:rFonts w:ascii="Titillium" w:eastAsia="Titillium" w:hAnsi="Titillium" w:cs="Titillium"/>
          <w:color w:val="000000"/>
          <w:sz w:val="21"/>
          <w:szCs w:val="21"/>
        </w:rPr>
        <w:t>- copia di un documento di riconoscimento in corso di validità;</w:t>
      </w:r>
    </w:p>
    <w:p w14:paraId="7417F4CC" w14:textId="77777777" w:rsidR="003C4564" w:rsidRDefault="00DF2612">
      <w:pPr>
        <w:spacing w:before="240" w:after="240"/>
        <w:rPr>
          <w:rFonts w:ascii="Titillium" w:eastAsia="Titillium" w:hAnsi="Titillium" w:cs="Titillium"/>
          <w:sz w:val="21"/>
          <w:szCs w:val="21"/>
        </w:rPr>
      </w:pPr>
      <w:r>
        <w:rPr>
          <w:rFonts w:ascii="Titillium" w:eastAsia="Titillium" w:hAnsi="Titillium" w:cs="Titillium"/>
          <w:color w:val="000000"/>
          <w:sz w:val="21"/>
          <w:szCs w:val="21"/>
        </w:rPr>
        <w:t>- curriculum dell’attività svolta e dei titoli conseguiti, come richiesto dal bando</w:t>
      </w:r>
    </w:p>
    <w:p w14:paraId="56172527" w14:textId="77777777" w:rsidR="003C4564" w:rsidRDefault="00DF2612">
      <w:pPr>
        <w:spacing w:before="240" w:after="240"/>
        <w:rPr>
          <w:rFonts w:ascii="Titillium" w:eastAsia="Titillium" w:hAnsi="Titillium" w:cs="Titillium"/>
          <w:sz w:val="21"/>
          <w:szCs w:val="21"/>
        </w:rPr>
      </w:pPr>
      <w:r>
        <w:rPr>
          <w:rFonts w:ascii="Titillium" w:eastAsia="Titillium" w:hAnsi="Titillium" w:cs="Titillium"/>
          <w:color w:val="000000"/>
          <w:sz w:val="21"/>
          <w:szCs w:val="21"/>
        </w:rPr>
        <w:t>- elenco di tutte le eventuali pubblicazioni, lavori a stampa, progetti o elaborati tecnici firmati di cui il candidato è titolare</w:t>
      </w:r>
    </w:p>
    <w:p w14:paraId="50F92A59" w14:textId="77777777" w:rsidR="003C4564" w:rsidRDefault="00DF2612">
      <w:pPr>
        <w:spacing w:before="240" w:after="240"/>
        <w:rPr>
          <w:rFonts w:ascii="Titillium" w:eastAsia="Titillium" w:hAnsi="Titillium" w:cs="Titillium"/>
          <w:sz w:val="21"/>
          <w:szCs w:val="21"/>
        </w:rPr>
      </w:pPr>
      <w:r>
        <w:rPr>
          <w:rFonts w:ascii="Titillium" w:eastAsia="Titillium" w:hAnsi="Titillium" w:cs="Titillium"/>
          <w:color w:val="000000"/>
          <w:sz w:val="21"/>
          <w:szCs w:val="21"/>
        </w:rPr>
        <w:t>- fino ad un massimo di n. 10 eventuali pubblicazioni, lavori a stampa, progetti ed elaborati tecnici tra quelli più rilevanti</w:t>
      </w:r>
    </w:p>
    <w:p w14:paraId="01DA88BB" w14:textId="77777777" w:rsidR="003C4564" w:rsidRDefault="00DF2612">
      <w:pPr>
        <w:spacing w:before="240" w:after="240"/>
        <w:rPr>
          <w:rFonts w:ascii="Titillium" w:eastAsia="Titillium" w:hAnsi="Titillium" w:cs="Titillium"/>
          <w:sz w:val="21"/>
          <w:szCs w:val="21"/>
        </w:rPr>
      </w:pPr>
      <w:r>
        <w:rPr>
          <w:rFonts w:ascii="Titillium" w:eastAsia="Titillium" w:hAnsi="Titillium" w:cs="Titillium"/>
          <w:color w:val="000000"/>
          <w:sz w:val="21"/>
          <w:szCs w:val="21"/>
        </w:rPr>
        <w:t>- un elenco di tutti i prodotti ai precedenti punti</w:t>
      </w:r>
    </w:p>
    <w:p w14:paraId="37BC0CBB" w14:textId="77777777" w:rsidR="003C4564" w:rsidRDefault="00DF2612">
      <w:pPr>
        <w:spacing w:before="240" w:after="240"/>
        <w:rPr>
          <w:rFonts w:ascii="Titillium" w:eastAsia="Titillium" w:hAnsi="Titillium" w:cs="Titillium"/>
          <w:sz w:val="21"/>
          <w:szCs w:val="21"/>
        </w:rPr>
      </w:pPr>
      <w:r>
        <w:rPr>
          <w:rFonts w:ascii="Titillium" w:eastAsia="Titillium" w:hAnsi="Titillium" w:cs="Titillium"/>
          <w:color w:val="000000"/>
          <w:sz w:val="21"/>
          <w:szCs w:val="21"/>
        </w:rPr>
        <w:t xml:space="preserve">- documentazione attestante il periodo di </w:t>
      </w:r>
      <w:proofErr w:type="gramStart"/>
      <w:r>
        <w:rPr>
          <w:rFonts w:ascii="Titillium" w:eastAsia="Titillium" w:hAnsi="Titillium" w:cs="Titillium"/>
          <w:color w:val="000000"/>
          <w:sz w:val="21"/>
          <w:szCs w:val="21"/>
        </w:rPr>
        <w:t>3</w:t>
      </w:r>
      <w:proofErr w:type="gramEnd"/>
      <w:r>
        <w:rPr>
          <w:rFonts w:ascii="Titillium" w:eastAsia="Titillium" w:hAnsi="Titillium" w:cs="Titillium"/>
          <w:color w:val="000000"/>
          <w:sz w:val="21"/>
          <w:szCs w:val="21"/>
        </w:rPr>
        <w:t xml:space="preserve"> mesi di formazione e ricerca all’estero</w:t>
      </w:r>
    </w:p>
    <w:p w14:paraId="44412E83" w14:textId="77777777" w:rsidR="003C4564" w:rsidRDefault="00DF2612">
      <w:pPr>
        <w:spacing w:before="240" w:after="240"/>
        <w:rPr>
          <w:rFonts w:ascii="Titillium" w:eastAsia="Titillium" w:hAnsi="Titillium" w:cs="Titillium"/>
          <w:sz w:val="21"/>
          <w:szCs w:val="21"/>
        </w:rPr>
      </w:pPr>
      <w:r>
        <w:rPr>
          <w:rFonts w:ascii="Titillium" w:eastAsia="Titillium" w:hAnsi="Titillium" w:cs="Titillium"/>
          <w:color w:val="000000"/>
          <w:sz w:val="21"/>
          <w:szCs w:val="21"/>
        </w:rPr>
        <w:t>- dichiarazione di disponibilità alla eventuale presa di servizio entro il 15/5/2025</w:t>
      </w:r>
    </w:p>
    <w:p w14:paraId="13A23A80" w14:textId="77777777" w:rsidR="003C4564" w:rsidRDefault="00DF2612">
      <w:pPr>
        <w:spacing w:before="240" w:after="240"/>
        <w:rPr>
          <w:rFonts w:ascii="Titillium" w:eastAsia="Titillium" w:hAnsi="Titillium" w:cs="Titillium"/>
          <w:sz w:val="21"/>
          <w:szCs w:val="21"/>
        </w:rPr>
      </w:pPr>
      <w:r>
        <w:rPr>
          <w:rFonts w:ascii="Titillium" w:eastAsia="Titillium" w:hAnsi="Titillium" w:cs="Titillium"/>
          <w:color w:val="000000"/>
          <w:sz w:val="21"/>
          <w:szCs w:val="21"/>
        </w:rPr>
        <w:t>- dichiarazioni di possesso di titoli di preferenza ai sensi dell’art. 5 della procedura di selezione in base all’art. 5 del D.P.R. 9 maggio 1994, n. 487 e successive modificazioni e integrazioni</w:t>
      </w:r>
    </w:p>
    <w:p w14:paraId="51AAEAFC" w14:textId="77777777" w:rsidR="003C4564" w:rsidRDefault="003C4564">
      <w:pPr>
        <w:spacing w:after="240"/>
        <w:rPr>
          <w:rFonts w:ascii="Titillium" w:eastAsia="Titillium" w:hAnsi="Titillium" w:cs="Titillium"/>
          <w:sz w:val="21"/>
          <w:szCs w:val="21"/>
        </w:rPr>
      </w:pPr>
    </w:p>
    <w:p w14:paraId="25059F03" w14:textId="77777777" w:rsidR="003C4564" w:rsidRDefault="003C4564">
      <w:pPr>
        <w:spacing w:after="240"/>
        <w:rPr>
          <w:rFonts w:ascii="Titillium" w:eastAsia="Titillium" w:hAnsi="Titillium" w:cs="Titillium"/>
          <w:sz w:val="21"/>
          <w:szCs w:val="21"/>
        </w:rPr>
      </w:pPr>
    </w:p>
    <w:p w14:paraId="63B20B48" w14:textId="77777777" w:rsidR="003C4564" w:rsidRDefault="003C4564">
      <w:pPr>
        <w:spacing w:after="240"/>
        <w:rPr>
          <w:rFonts w:ascii="Titillium" w:eastAsia="Titillium" w:hAnsi="Titillium" w:cs="Titillium"/>
          <w:sz w:val="21"/>
          <w:szCs w:val="21"/>
        </w:rPr>
      </w:pPr>
    </w:p>
    <w:p w14:paraId="4067B727" w14:textId="77777777" w:rsidR="003C4564" w:rsidRDefault="00DF2612">
      <w:pPr>
        <w:spacing w:before="240" w:after="240"/>
        <w:rPr>
          <w:rFonts w:ascii="Titillium" w:eastAsia="Titillium" w:hAnsi="Titillium" w:cs="Titillium"/>
          <w:color w:val="000000"/>
          <w:sz w:val="21"/>
          <w:szCs w:val="21"/>
        </w:rPr>
      </w:pPr>
      <w:r>
        <w:rPr>
          <w:rFonts w:ascii="Titillium" w:eastAsia="Titillium" w:hAnsi="Titillium" w:cs="Titillium"/>
          <w:color w:val="000000"/>
          <w:sz w:val="21"/>
          <w:szCs w:val="21"/>
        </w:rPr>
        <w:t>Il/la sottoscritto/a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w:t>
      </w:r>
      <w:r>
        <w:rPr>
          <w:rFonts w:ascii="Titillium" w:eastAsia="Titillium" w:hAnsi="Titillium" w:cs="Titillium"/>
          <w:color w:val="000000"/>
          <w:sz w:val="21"/>
          <w:szCs w:val="21"/>
        </w:rPr>
        <w:t>pimenti connessi alla presente procedura</w:t>
      </w:r>
    </w:p>
    <w:p w14:paraId="65EA1F85" w14:textId="77777777" w:rsidR="003C4564" w:rsidRDefault="003C4564">
      <w:pPr>
        <w:spacing w:before="240" w:after="240"/>
        <w:rPr>
          <w:rFonts w:ascii="Titillium" w:eastAsia="Titillium" w:hAnsi="Titillium" w:cs="Titillium"/>
          <w:sz w:val="21"/>
          <w:szCs w:val="21"/>
        </w:rPr>
      </w:pPr>
      <w:bookmarkStart w:id="0" w:name="_heading=h.1xw2yuyxu1z0" w:colFirst="0" w:colLast="0"/>
      <w:bookmarkEnd w:id="0"/>
    </w:p>
    <w:p w14:paraId="61C80EAD" w14:textId="77777777" w:rsidR="003C4564" w:rsidRDefault="00DF2612">
      <w:pPr>
        <w:spacing w:before="240" w:after="240"/>
        <w:rPr>
          <w:rFonts w:ascii="Titillium" w:eastAsia="Titillium" w:hAnsi="Titillium" w:cs="Titillium"/>
          <w:sz w:val="21"/>
          <w:szCs w:val="21"/>
        </w:rPr>
      </w:pPr>
      <w:r>
        <w:rPr>
          <w:rFonts w:ascii="Titillium" w:eastAsia="Titillium" w:hAnsi="Titillium" w:cs="Titillium"/>
          <w:color w:val="000000"/>
          <w:sz w:val="21"/>
          <w:szCs w:val="21"/>
        </w:rPr>
        <w:t>Il/La sottoscritto/a dichiara di essere titolare della seguente casella di Posta Elettronica Certificata personale ……………………….</w:t>
      </w:r>
      <w:r>
        <w:rPr>
          <w:rFonts w:ascii="Titillium" w:eastAsia="Titillium" w:hAnsi="Titillium" w:cs="Titillium"/>
          <w:i/>
          <w:color w:val="0000FF"/>
          <w:sz w:val="21"/>
          <w:szCs w:val="21"/>
        </w:rPr>
        <w:t xml:space="preserve"> </w:t>
      </w:r>
      <w:r>
        <w:rPr>
          <w:rFonts w:ascii="Titillium" w:eastAsia="Titillium" w:hAnsi="Titillium" w:cs="Titillium"/>
          <w:color w:val="000000"/>
          <w:sz w:val="21"/>
          <w:szCs w:val="21"/>
        </w:rPr>
        <w:t>e/o di essere titolare della seguente casella di posta elettronica ordinaria ……………</w:t>
      </w:r>
      <w:proofErr w:type="gramStart"/>
      <w:r>
        <w:rPr>
          <w:rFonts w:ascii="Titillium" w:eastAsia="Titillium" w:hAnsi="Titillium" w:cs="Titillium"/>
          <w:color w:val="000000"/>
          <w:sz w:val="21"/>
          <w:szCs w:val="21"/>
        </w:rPr>
        <w:t>…….</w:t>
      </w:r>
      <w:proofErr w:type="gramEnd"/>
      <w:r>
        <w:rPr>
          <w:rFonts w:ascii="Titillium" w:eastAsia="Titillium" w:hAnsi="Titillium" w:cs="Titillium"/>
          <w:color w:val="000000"/>
          <w:sz w:val="21"/>
          <w:szCs w:val="21"/>
        </w:rPr>
        <w:t>alla quale inviare le comunicazioni inerenti la procedura: e di impegnarsi a comunicare all’Amministrazione eventuali modifiche.</w:t>
      </w:r>
    </w:p>
    <w:p w14:paraId="52E7E920" w14:textId="77777777" w:rsidR="003C4564" w:rsidRDefault="003C4564">
      <w:pPr>
        <w:spacing w:after="240"/>
        <w:rPr>
          <w:rFonts w:ascii="Titillium" w:eastAsia="Titillium" w:hAnsi="Titillium" w:cs="Titillium"/>
          <w:sz w:val="21"/>
          <w:szCs w:val="21"/>
        </w:rPr>
      </w:pPr>
    </w:p>
    <w:p w14:paraId="25E74825" w14:textId="77777777" w:rsidR="003C4564" w:rsidRDefault="00DF2612">
      <w:pPr>
        <w:spacing w:before="240" w:after="240"/>
        <w:rPr>
          <w:rFonts w:ascii="Titillium" w:eastAsia="Titillium" w:hAnsi="Titillium" w:cs="Titillium"/>
          <w:sz w:val="21"/>
          <w:szCs w:val="21"/>
        </w:rPr>
      </w:pPr>
      <w:r>
        <w:rPr>
          <w:rFonts w:ascii="Titillium" w:eastAsia="Titillium" w:hAnsi="Titillium" w:cs="Titillium"/>
          <w:color w:val="000000"/>
          <w:sz w:val="21"/>
          <w:szCs w:val="21"/>
        </w:rPr>
        <w:t>(Luogo e Data)</w:t>
      </w:r>
    </w:p>
    <w:p w14:paraId="34C76CEA" w14:textId="77777777" w:rsidR="003C4564" w:rsidRDefault="003C4564">
      <w:pPr>
        <w:rPr>
          <w:rFonts w:ascii="Titillium" w:eastAsia="Titillium" w:hAnsi="Titillium" w:cs="Titillium"/>
          <w:sz w:val="21"/>
          <w:szCs w:val="21"/>
        </w:rPr>
      </w:pPr>
    </w:p>
    <w:p w14:paraId="61AA0CB2" w14:textId="77777777" w:rsidR="003C4564" w:rsidRDefault="00DF2612">
      <w:pPr>
        <w:spacing w:before="240" w:after="240"/>
        <w:rPr>
          <w:rFonts w:ascii="Titillium" w:eastAsia="Titillium" w:hAnsi="Titillium" w:cs="Titillium"/>
          <w:sz w:val="21"/>
          <w:szCs w:val="21"/>
        </w:rPr>
      </w:pPr>
      <w:r>
        <w:rPr>
          <w:rFonts w:ascii="Titillium" w:eastAsia="Titillium" w:hAnsi="Titillium" w:cs="Titillium"/>
          <w:color w:val="000000"/>
          <w:sz w:val="21"/>
          <w:szCs w:val="21"/>
        </w:rPr>
        <w:tab/>
      </w:r>
      <w:r>
        <w:rPr>
          <w:rFonts w:ascii="Titillium" w:eastAsia="Titillium" w:hAnsi="Titillium" w:cs="Titillium"/>
          <w:color w:val="000000"/>
          <w:sz w:val="21"/>
          <w:szCs w:val="21"/>
        </w:rPr>
        <w:tab/>
      </w:r>
      <w:r>
        <w:rPr>
          <w:rFonts w:ascii="Titillium" w:eastAsia="Titillium" w:hAnsi="Titillium" w:cs="Titillium"/>
          <w:color w:val="000000"/>
          <w:sz w:val="21"/>
          <w:szCs w:val="21"/>
        </w:rPr>
        <w:tab/>
      </w:r>
      <w:r>
        <w:rPr>
          <w:rFonts w:ascii="Titillium" w:eastAsia="Titillium" w:hAnsi="Titillium" w:cs="Titillium"/>
          <w:color w:val="000000"/>
          <w:sz w:val="21"/>
          <w:szCs w:val="21"/>
        </w:rPr>
        <w:tab/>
      </w:r>
      <w:r>
        <w:rPr>
          <w:rFonts w:ascii="Titillium" w:eastAsia="Titillium" w:hAnsi="Titillium" w:cs="Titillium"/>
          <w:color w:val="000000"/>
          <w:sz w:val="21"/>
          <w:szCs w:val="21"/>
        </w:rPr>
        <w:tab/>
      </w:r>
      <w:r>
        <w:rPr>
          <w:rFonts w:ascii="Titillium" w:eastAsia="Titillium" w:hAnsi="Titillium" w:cs="Titillium"/>
          <w:color w:val="000000"/>
          <w:sz w:val="21"/>
          <w:szCs w:val="21"/>
        </w:rPr>
        <w:tab/>
        <w:t>(Firma, da non autenticare)</w:t>
      </w:r>
    </w:p>
    <w:p w14:paraId="53B5F1A3" w14:textId="77777777" w:rsidR="003C4564" w:rsidRDefault="00DF2612">
      <w:pPr>
        <w:spacing w:after="160" w:line="259" w:lineRule="auto"/>
        <w:jc w:val="right"/>
        <w:rPr>
          <w:rFonts w:ascii="Titillium" w:eastAsia="Titillium" w:hAnsi="Titillium" w:cs="Titillium"/>
          <w:sz w:val="21"/>
          <w:szCs w:val="21"/>
        </w:rPr>
      </w:pPr>
      <w:r>
        <w:rPr>
          <w:rFonts w:ascii="Titillium" w:eastAsia="Titillium" w:hAnsi="Titillium" w:cs="Titillium"/>
          <w:sz w:val="21"/>
          <w:szCs w:val="21"/>
        </w:rPr>
        <w:br/>
      </w:r>
    </w:p>
    <w:sectPr w:rsidR="003C4564">
      <w:headerReference w:type="default" r:id="rId8"/>
      <w:footerReference w:type="default" r:id="rId9"/>
      <w:pgSz w:w="11900" w:h="16840"/>
      <w:pgMar w:top="1999" w:right="701" w:bottom="1134" w:left="1134" w:header="23" w:footer="4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924A2" w14:textId="77777777" w:rsidR="00DF2612" w:rsidRDefault="00DF2612">
      <w:r>
        <w:separator/>
      </w:r>
    </w:p>
  </w:endnote>
  <w:endnote w:type="continuationSeparator" w:id="0">
    <w:p w14:paraId="19AE0D40" w14:textId="77777777" w:rsidR="00DF2612" w:rsidRDefault="00DF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tling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tillium">
    <w:altName w:val="Calibri"/>
    <w:panose1 w:val="020B0604020202020204"/>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90662" w14:textId="77777777" w:rsidR="003C4564" w:rsidRDefault="00DF2612">
    <w:pPr>
      <w:pBdr>
        <w:top w:val="nil"/>
        <w:left w:val="nil"/>
        <w:bottom w:val="nil"/>
        <w:right w:val="nil"/>
        <w:between w:val="nil"/>
      </w:pBdr>
      <w:tabs>
        <w:tab w:val="center" w:pos="4819"/>
        <w:tab w:val="right" w:pos="9638"/>
      </w:tabs>
      <w:ind w:left="-1134"/>
      <w:rPr>
        <w:color w:val="000000"/>
      </w:rPr>
    </w:pPr>
    <w:r>
      <w:rPr>
        <w:noProof/>
        <w:color w:val="000000"/>
      </w:rPr>
      <w:drawing>
        <wp:inline distT="0" distB="0" distL="0" distR="0" wp14:anchorId="469EFD2F" wp14:editId="5C63CE36">
          <wp:extent cx="8532466" cy="1089590"/>
          <wp:effectExtent l="0" t="0" r="0" b="0"/>
          <wp:docPr id="2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8532466" cy="108959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92BC8" w14:textId="77777777" w:rsidR="00DF2612" w:rsidRDefault="00DF2612">
      <w:r>
        <w:separator/>
      </w:r>
    </w:p>
  </w:footnote>
  <w:footnote w:type="continuationSeparator" w:id="0">
    <w:p w14:paraId="7339BF61" w14:textId="77777777" w:rsidR="00DF2612" w:rsidRDefault="00DF2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BFDB" w14:textId="77777777" w:rsidR="003C4564" w:rsidRDefault="00DF2612">
    <w:pPr>
      <w:pBdr>
        <w:top w:val="nil"/>
        <w:left w:val="nil"/>
        <w:bottom w:val="nil"/>
        <w:right w:val="nil"/>
        <w:between w:val="nil"/>
      </w:pBdr>
      <w:tabs>
        <w:tab w:val="center" w:pos="4819"/>
        <w:tab w:val="right" w:pos="9638"/>
      </w:tabs>
      <w:ind w:left="-1134" w:right="-1134"/>
      <w:rPr>
        <w:color w:val="000000"/>
      </w:rPr>
    </w:pPr>
    <w:r>
      <w:rPr>
        <w:noProof/>
        <w:color w:val="000000"/>
      </w:rPr>
      <w:drawing>
        <wp:inline distT="0" distB="0" distL="0" distR="0" wp14:anchorId="17D45B35" wp14:editId="48BBC21E">
          <wp:extent cx="7723225" cy="1193973"/>
          <wp:effectExtent l="0" t="0" r="0" b="0"/>
          <wp:docPr id="2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723225" cy="1193973"/>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6612C5C6" wp14:editId="793A24B4">
              <wp:simplePos x="0" y="0"/>
              <wp:positionH relativeFrom="column">
                <wp:posOffset>5080000</wp:posOffset>
              </wp:positionH>
              <wp:positionV relativeFrom="paragraph">
                <wp:posOffset>76200</wp:posOffset>
              </wp:positionV>
              <wp:extent cx="1576705" cy="794385"/>
              <wp:effectExtent l="0" t="0" r="0" b="0"/>
              <wp:wrapNone/>
              <wp:docPr id="22" name="Rectangle 22"/>
              <wp:cNvGraphicFramePr/>
              <a:graphic xmlns:a="http://schemas.openxmlformats.org/drawingml/2006/main">
                <a:graphicData uri="http://schemas.microsoft.com/office/word/2010/wordprocessingShape">
                  <wps:wsp>
                    <wps:cNvSpPr/>
                    <wps:spPr>
                      <a:xfrm>
                        <a:off x="4562410" y="3387570"/>
                        <a:ext cx="1567180" cy="784860"/>
                      </a:xfrm>
                      <a:prstGeom prst="rect">
                        <a:avLst/>
                      </a:prstGeom>
                      <a:blipFill rotWithShape="1">
                        <a:blip r:embed="rId2">
                          <a:alphaModFix/>
                        </a:blip>
                        <a:stretch>
                          <a:fillRect/>
                        </a:stretch>
                      </a:blipFill>
                      <a:ln>
                        <a:noFill/>
                      </a:ln>
                    </wps:spPr>
                    <wps:txbx>
                      <w:txbxContent>
                        <w:p w14:paraId="7BEADB29" w14:textId="77777777" w:rsidR="003C4564" w:rsidRDefault="003C4564">
                          <w:pPr>
                            <w:textDirection w:val="btLr"/>
                          </w:pPr>
                        </w:p>
                      </w:txbxContent>
                    </wps:txbx>
                    <wps:bodyPr spcFirstLastPara="1" wrap="square" lIns="91425" tIns="45700" rIns="91425" bIns="45700" anchor="t" anchorCtr="0">
                      <a:noAutofit/>
                    </wps:bodyPr>
                  </wps:wsp>
                </a:graphicData>
              </a:graphic>
            </wp:anchor>
          </w:drawing>
        </mc:Choice>
        <mc:Fallback>
          <w:pict>
            <v:rect w14:anchorId="6612C5C6" id="Rectangle 22" o:spid="_x0000_s1026" style="position:absolute;left:0;text-align:left;margin-left:400pt;margin-top:6pt;width:124.15pt;height:62.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" stroked="f">
              <v:fill r:id="rId3" o:title="" recolor="t" rotate="t" type="frame"/>
              <v:textbox inset="2.53958mm,1.2694mm,2.53958mm,1.2694mm">
                <w:txbxContent>
                  <w:p w14:paraId="7BEADB29" w14:textId="77777777" w:rsidR="003C4564" w:rsidRDefault="003C4564">
                    <w:pPr>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20103E"/>
    <w:multiLevelType w:val="multilevel"/>
    <w:tmpl w:val="817AA346"/>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7C1F77DF"/>
    <w:multiLevelType w:val="multilevel"/>
    <w:tmpl w:val="DA1AD86A"/>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370374006">
    <w:abstractNumId w:val="1"/>
  </w:num>
  <w:num w:numId="2" w16cid:durableId="1453935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564"/>
    <w:rsid w:val="003C4564"/>
    <w:rsid w:val="00471AF8"/>
    <w:rsid w:val="00DF2612"/>
    <w:rsid w:val="00E93CB6"/>
    <w:rsid w:val="00ED7A80"/>
    <w:rsid w:val="00F92E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FE7C407"/>
  <w15:docId w15:val="{EB95FAB9-C29C-C74B-99BE-9A8709A7C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151A3"/>
    <w:pPr>
      <w:tabs>
        <w:tab w:val="center" w:pos="4819"/>
        <w:tab w:val="right" w:pos="9638"/>
      </w:tabs>
    </w:pPr>
  </w:style>
  <w:style w:type="character" w:customStyle="1" w:styleId="HeaderChar">
    <w:name w:val="Header Char"/>
    <w:basedOn w:val="DefaultParagraphFont"/>
    <w:link w:val="Header"/>
    <w:uiPriority w:val="99"/>
    <w:rsid w:val="000151A3"/>
  </w:style>
  <w:style w:type="paragraph" w:styleId="Footer">
    <w:name w:val="footer"/>
    <w:basedOn w:val="Normal"/>
    <w:link w:val="FooterChar"/>
    <w:uiPriority w:val="99"/>
    <w:unhideWhenUsed/>
    <w:rsid w:val="000151A3"/>
    <w:pPr>
      <w:tabs>
        <w:tab w:val="center" w:pos="4819"/>
        <w:tab w:val="right" w:pos="9638"/>
      </w:tabs>
    </w:pPr>
  </w:style>
  <w:style w:type="character" w:customStyle="1" w:styleId="FooterChar">
    <w:name w:val="Footer Char"/>
    <w:basedOn w:val="DefaultParagraphFont"/>
    <w:link w:val="Footer"/>
    <w:uiPriority w:val="99"/>
    <w:rsid w:val="000151A3"/>
  </w:style>
  <w:style w:type="paragraph" w:styleId="ListParagraph">
    <w:name w:val="List Paragraph"/>
    <w:basedOn w:val="Normal"/>
    <w:uiPriority w:val="34"/>
    <w:qFormat/>
    <w:rsid w:val="000151A3"/>
    <w:pPr>
      <w:ind w:left="720"/>
      <w:contextualSpacing/>
    </w:pPr>
  </w:style>
  <w:style w:type="table" w:styleId="TableGrid">
    <w:name w:val="Table Grid"/>
    <w:basedOn w:val="TableNormal"/>
    <w:uiPriority w:val="39"/>
    <w:rsid w:val="005744B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2314"/>
    <w:rPr>
      <w:color w:val="0563C1" w:themeColor="hyperlink"/>
      <w:u w:val="single"/>
    </w:rPr>
  </w:style>
  <w:style w:type="character" w:customStyle="1" w:styleId="UnresolvedMention1">
    <w:name w:val="Unresolved Mention1"/>
    <w:basedOn w:val="DefaultParagraphFont"/>
    <w:uiPriority w:val="99"/>
    <w:semiHidden/>
    <w:unhideWhenUsed/>
    <w:rsid w:val="00D92314"/>
    <w:rPr>
      <w:color w:val="605E5C"/>
      <w:shd w:val="clear" w:color="auto" w:fill="E1DFDD"/>
    </w:rPr>
  </w:style>
  <w:style w:type="paragraph" w:styleId="NormalWeb">
    <w:name w:val="Normal (Web)"/>
    <w:basedOn w:val="Normal"/>
    <w:uiPriority w:val="99"/>
    <w:semiHidden/>
    <w:unhideWhenUsed/>
    <w:rsid w:val="00DA2F5A"/>
    <w:pPr>
      <w:spacing w:before="100" w:beforeAutospacing="1" w:after="100" w:afterAutospacing="1"/>
    </w:pPr>
    <w:rPr>
      <w:rFonts w:ascii="Times New Roman" w:eastAsia="Times New Roman" w:hAnsi="Times New Roman" w:cs="Times New Roman"/>
      <w:lang w:eastAsia="it-IT"/>
    </w:rPr>
  </w:style>
  <w:style w:type="character" w:customStyle="1" w:styleId="apple-tab-span">
    <w:name w:val="apple-tab-span"/>
    <w:basedOn w:val="DefaultParagraphFont"/>
    <w:rsid w:val="00DA2F5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jVQIjW+xtbS3wET+oitfOQ7tvw==">CgMxLjAyDmguMXh3Mnl1eXh1MXowOABqJwoUc3VnZ2VzdC52cTAzM3plcHRjOWESD0NoaWFyYSBHdWNjaW9uZWomChRzdWdnZXN0LmRpeWU5aGJhczl3bRIORmlsaXBwbyBTYWxlbWlqJgoUc3VnZ2VzdC5oN2gweGM2MTRnODUSDkZpbGlwcG8gU2FsZW1paiYKFHN1Z2dlc3QucDdianN5Z213NWIyEg5GaWxpcHBvIFNhbGVtaWomChRzdWdnZXN0LjFnbXdxM3Vuc2pxZhIORmlsaXBwbyBTYWxlbWlqJwoUc3VnZ2VzdC50YTZnMDZvYjBkZzYSD0NoaWFyYSBHdWNjaW9uZXIhMUVGT0NOeWtoWFJxRWtwczhCZTRMLVZIclFqaUtCc0N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Isabella Pagano</cp:lastModifiedBy>
  <cp:revision>2</cp:revision>
  <dcterms:created xsi:type="dcterms:W3CDTF">2025-04-03T14:29:00Z</dcterms:created>
  <dcterms:modified xsi:type="dcterms:W3CDTF">2025-04-06T17:37:00Z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0x010100777A26F539967D4F98503910BA4FFFD8</vt:lpwstr>
  </property>
  <property fmtid="{D5CDD505-2E9C-101B-9397-08002B2CF9AE}" pid="3" name="MediaServiceImageTags">
    <vt:lpwstr/>
  </property>
</Properties>
</file>