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13CA6E" w14:textId="77777777" w:rsidR="002534A5" w:rsidRDefault="002534A5"/>
    <w:tbl>
      <w:tblPr>
        <w:tblW w:w="922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144"/>
        <w:gridCol w:w="3240"/>
        <w:gridCol w:w="1620"/>
        <w:gridCol w:w="3200"/>
        <w:gridCol w:w="16"/>
      </w:tblGrid>
      <w:tr w:rsidR="004D483E" w14:paraId="17573F04" w14:textId="77777777" w:rsidTr="00246B16">
        <w:trPr>
          <w:gridAfter w:val="1"/>
          <w:wAfter w:w="16" w:type="dxa"/>
          <w:cantSplit/>
        </w:trPr>
        <w:tc>
          <w:tcPr>
            <w:tcW w:w="9210" w:type="dxa"/>
            <w:gridSpan w:val="5"/>
          </w:tcPr>
          <w:p w14:paraId="1F4AC89E" w14:textId="77777777" w:rsidR="004D483E" w:rsidRDefault="00B1540B" w:rsidP="004D48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Titolo del Progetto</w:t>
            </w:r>
          </w:p>
          <w:p w14:paraId="61D083A5" w14:textId="6311071D" w:rsidR="00A47A1D" w:rsidRDefault="00A47A1D" w:rsidP="004D48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D483E" w14:paraId="25567A63" w14:textId="77777777" w:rsidTr="00246B16">
        <w:trPr>
          <w:cantSplit/>
        </w:trPr>
        <w:tc>
          <w:tcPr>
            <w:tcW w:w="922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9296A" w14:textId="6B9178DD" w:rsidR="004D483E" w:rsidRPr="00994D89" w:rsidRDefault="004D483E" w:rsidP="004D483E">
            <w:pPr>
              <w:tabs>
                <w:tab w:val="left" w:pos="2850"/>
              </w:tabs>
              <w:snapToGrid w:val="0"/>
              <w:rPr>
                <w:color w:val="000000" w:themeColor="text1"/>
              </w:rPr>
            </w:pPr>
          </w:p>
        </w:tc>
      </w:tr>
      <w:tr w:rsidR="00F425DE" w:rsidRPr="00F17D1F" w14:paraId="7EAD72F1" w14:textId="77777777" w:rsidTr="00246B16">
        <w:trPr>
          <w:gridAfter w:val="1"/>
          <w:wAfter w:w="16" w:type="dxa"/>
          <w:cantSplit/>
        </w:trPr>
        <w:tc>
          <w:tcPr>
            <w:tcW w:w="9210" w:type="dxa"/>
            <w:gridSpan w:val="5"/>
          </w:tcPr>
          <w:p w14:paraId="5B54EAD0" w14:textId="115ADD4E" w:rsidR="00F425DE" w:rsidRDefault="00F425DE" w:rsidP="001C6E4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65E8A431" w14:textId="77777777" w:rsidR="00A47A1D" w:rsidRPr="00F17D1F" w:rsidRDefault="00A47A1D" w:rsidP="001C6E4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14:paraId="690F9628" w14:textId="77777777" w:rsidR="00F425DE" w:rsidRDefault="00B1540B" w:rsidP="001C6E4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Proponente</w:t>
            </w:r>
          </w:p>
          <w:p w14:paraId="63C1036E" w14:textId="3B774144" w:rsidR="00A47A1D" w:rsidRPr="00F17D1F" w:rsidRDefault="00A47A1D" w:rsidP="001C6E4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F425DE" w:rsidRPr="00F17D1F" w14:paraId="30E7A91F" w14:textId="77777777" w:rsidTr="00246B16">
        <w:trPr>
          <w:cantSplit/>
          <w:trHeight w:val="57"/>
        </w:trPr>
        <w:tc>
          <w:tcPr>
            <w:tcW w:w="1150" w:type="dxa"/>
            <w:gridSpan w:val="2"/>
            <w:tcBorders>
              <w:top w:val="single" w:sz="1" w:space="0" w:color="000000"/>
              <w:left w:val="single" w:sz="1" w:space="0" w:color="000000"/>
            </w:tcBorders>
          </w:tcPr>
          <w:p w14:paraId="5F1F7B8A" w14:textId="30D9C9D2" w:rsidR="00F425DE" w:rsidRPr="00F17D1F" w:rsidRDefault="002F260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Nome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40" w:type="dxa"/>
            <w:tcBorders>
              <w:top w:val="single" w:sz="1" w:space="0" w:color="000000"/>
            </w:tcBorders>
          </w:tcPr>
          <w:p w14:paraId="55D33DDD" w14:textId="2A311484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top w:val="single" w:sz="1" w:space="0" w:color="000000"/>
            </w:tcBorders>
          </w:tcPr>
          <w:p w14:paraId="23F9343C" w14:textId="28BB8A2C" w:rsidR="00F425DE" w:rsidRPr="00F17D1F" w:rsidRDefault="002F260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Cognome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16" w:type="dxa"/>
            <w:gridSpan w:val="2"/>
            <w:tcBorders>
              <w:top w:val="single" w:sz="1" w:space="0" w:color="000000"/>
              <w:right w:val="single" w:sz="1" w:space="0" w:color="000000"/>
            </w:tcBorders>
          </w:tcPr>
          <w:p w14:paraId="2A559952" w14:textId="5586200B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</w:tr>
      <w:tr w:rsidR="00F425DE" w:rsidRPr="00F17D1F" w14:paraId="2336046D" w14:textId="77777777" w:rsidTr="00246B16">
        <w:trPr>
          <w:cantSplit/>
          <w:trHeight w:val="56"/>
        </w:trPr>
        <w:tc>
          <w:tcPr>
            <w:tcW w:w="1150" w:type="dxa"/>
            <w:gridSpan w:val="2"/>
            <w:tcBorders>
              <w:left w:val="single" w:sz="1" w:space="0" w:color="000000"/>
            </w:tcBorders>
          </w:tcPr>
          <w:p w14:paraId="424FC4EE" w14:textId="378BD533" w:rsidR="00F425DE" w:rsidRPr="00F17D1F" w:rsidRDefault="002F260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Istituto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40" w:type="dxa"/>
          </w:tcPr>
          <w:p w14:paraId="0942C0EC" w14:textId="4EC1EF50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60EFC4C5" w14:textId="3C5BEB51" w:rsidR="00F425DE" w:rsidRPr="00F17D1F" w:rsidRDefault="00F425D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</w:p>
        </w:tc>
        <w:tc>
          <w:tcPr>
            <w:tcW w:w="3216" w:type="dxa"/>
            <w:gridSpan w:val="2"/>
            <w:tcBorders>
              <w:right w:val="single" w:sz="1" w:space="0" w:color="000000"/>
            </w:tcBorders>
          </w:tcPr>
          <w:p w14:paraId="695CABC1" w14:textId="77777777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</w:tr>
      <w:tr w:rsidR="00F425DE" w:rsidRPr="00F17D1F" w14:paraId="6401DF99" w14:textId="77777777" w:rsidTr="00246B16">
        <w:trPr>
          <w:cantSplit/>
          <w:trHeight w:val="56"/>
        </w:trPr>
        <w:tc>
          <w:tcPr>
            <w:tcW w:w="1150" w:type="dxa"/>
            <w:gridSpan w:val="2"/>
            <w:tcBorders>
              <w:left w:val="single" w:sz="1" w:space="0" w:color="000000"/>
            </w:tcBorders>
          </w:tcPr>
          <w:p w14:paraId="6A547FFE" w14:textId="5E8763F5" w:rsidR="00F425DE" w:rsidRPr="00F17D1F" w:rsidRDefault="002F260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Indirizzo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40" w:type="dxa"/>
          </w:tcPr>
          <w:p w14:paraId="46BF2E88" w14:textId="514352AE" w:rsidR="00F425DE" w:rsidRPr="00AC3D6C" w:rsidRDefault="00F425DE" w:rsidP="001C6E4D">
            <w:pPr>
              <w:snapToGrid w:val="0"/>
              <w:rPr>
                <w:sz w:val="20"/>
              </w:rPr>
            </w:pPr>
          </w:p>
        </w:tc>
        <w:tc>
          <w:tcPr>
            <w:tcW w:w="1620" w:type="dxa"/>
          </w:tcPr>
          <w:p w14:paraId="2F68E987" w14:textId="731F488A" w:rsidR="00F425DE" w:rsidRPr="00F17D1F" w:rsidRDefault="002F260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Telefono</w:t>
            </w:r>
            <w:r w:rsidR="00E149BD">
              <w:rPr>
                <w:i/>
                <w:iCs/>
                <w:sz w:val="20"/>
                <w:lang w:val="en-US"/>
              </w:rPr>
              <w:t xml:space="preserve"> (uff.)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16" w:type="dxa"/>
            <w:gridSpan w:val="2"/>
            <w:tcBorders>
              <w:right w:val="single" w:sz="1" w:space="0" w:color="000000"/>
            </w:tcBorders>
          </w:tcPr>
          <w:p w14:paraId="66D3BCE1" w14:textId="7329C182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</w:tr>
      <w:tr w:rsidR="00F425DE" w:rsidRPr="00F17D1F" w14:paraId="232FD57F" w14:textId="77777777" w:rsidTr="00246B16">
        <w:trPr>
          <w:cantSplit/>
          <w:trHeight w:val="56"/>
        </w:trPr>
        <w:tc>
          <w:tcPr>
            <w:tcW w:w="11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EBE4F2" w14:textId="77777777" w:rsidR="00F425DE" w:rsidRPr="00F17D1F" w:rsidRDefault="00F425DE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 w:rsidRPr="00F17D1F">
              <w:rPr>
                <w:i/>
                <w:iCs/>
                <w:sz w:val="20"/>
                <w:lang w:val="en-US"/>
              </w:rPr>
              <w:t>E-mail:</w:t>
            </w:r>
          </w:p>
        </w:tc>
        <w:tc>
          <w:tcPr>
            <w:tcW w:w="3240" w:type="dxa"/>
            <w:tcBorders>
              <w:bottom w:val="single" w:sz="1" w:space="0" w:color="000000"/>
            </w:tcBorders>
          </w:tcPr>
          <w:p w14:paraId="12BAF521" w14:textId="73906E1E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  <w:tc>
          <w:tcPr>
            <w:tcW w:w="1620" w:type="dxa"/>
            <w:tcBorders>
              <w:bottom w:val="single" w:sz="1" w:space="0" w:color="000000"/>
            </w:tcBorders>
          </w:tcPr>
          <w:p w14:paraId="295AA4F8" w14:textId="27606FC1" w:rsidR="00F425DE" w:rsidRPr="00F17D1F" w:rsidRDefault="00E149BD" w:rsidP="001C6E4D">
            <w:pPr>
              <w:snapToGrid w:val="0"/>
              <w:jc w:val="right"/>
              <w:rPr>
                <w:i/>
                <w:iCs/>
                <w:sz w:val="20"/>
                <w:lang w:val="en-US"/>
              </w:rPr>
            </w:pPr>
            <w:r>
              <w:rPr>
                <w:i/>
                <w:iCs/>
                <w:sz w:val="20"/>
                <w:lang w:val="en-US"/>
              </w:rPr>
              <w:t>Telefono (cell.)</w:t>
            </w:r>
            <w:r w:rsidR="00F425DE" w:rsidRPr="00F17D1F">
              <w:rPr>
                <w:i/>
                <w:iCs/>
                <w:sz w:val="20"/>
                <w:lang w:val="en-US"/>
              </w:rPr>
              <w:t>:</w:t>
            </w:r>
          </w:p>
        </w:tc>
        <w:tc>
          <w:tcPr>
            <w:tcW w:w="3216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14:paraId="1577777E" w14:textId="29904884" w:rsidR="00F425DE" w:rsidRPr="00F17D1F" w:rsidRDefault="00F425DE" w:rsidP="001C6E4D">
            <w:pPr>
              <w:snapToGrid w:val="0"/>
              <w:rPr>
                <w:sz w:val="20"/>
                <w:lang w:val="en-US"/>
              </w:rPr>
            </w:pPr>
          </w:p>
        </w:tc>
      </w:tr>
      <w:tr w:rsidR="00246B16" w14:paraId="404805EC" w14:textId="77777777" w:rsidTr="00246B16">
        <w:trPr>
          <w:gridAfter w:val="1"/>
          <w:wAfter w:w="16" w:type="dxa"/>
          <w:cantSplit/>
          <w:trHeight w:val="257"/>
        </w:trPr>
        <w:tc>
          <w:tcPr>
            <w:tcW w:w="9210" w:type="dxa"/>
            <w:gridSpan w:val="5"/>
          </w:tcPr>
          <w:p w14:paraId="5CBE7F85" w14:textId="32EC9219" w:rsidR="00246B16" w:rsidRDefault="00246B16" w:rsidP="001C6E4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8AD998E" w14:textId="77777777" w:rsidR="00A47A1D" w:rsidRDefault="00A47A1D" w:rsidP="001C6E4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499B3336" w14:textId="77777777" w:rsidR="00246B16" w:rsidRDefault="00246B16" w:rsidP="001C6E4D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Durata Progetto </w:t>
            </w:r>
            <w:r>
              <w:rPr>
                <w:rFonts w:ascii="Arial" w:hAnsi="Arial" w:cs="Arial"/>
                <w:bCs/>
                <w:sz w:val="20"/>
              </w:rPr>
              <w:t>(mesi)</w:t>
            </w:r>
          </w:p>
          <w:p w14:paraId="07C233C0" w14:textId="7644D48E" w:rsidR="00A47A1D" w:rsidRPr="00246B16" w:rsidRDefault="00A47A1D" w:rsidP="001C6E4D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246B16" w14:paraId="00B4FC1C" w14:textId="77777777" w:rsidTr="001C6E4D">
        <w:trPr>
          <w:cantSplit/>
        </w:trPr>
        <w:tc>
          <w:tcPr>
            <w:tcW w:w="922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7F8EA" w14:textId="4E1A714F" w:rsidR="00246B16" w:rsidRPr="00294E4D" w:rsidRDefault="008866C3" w:rsidP="001C6E4D">
            <w:pPr>
              <w:tabs>
                <w:tab w:val="left" w:pos="2850"/>
              </w:tabs>
              <w:snapToGrid w:val="0"/>
              <w:rPr>
                <w:b/>
                <w:color w:val="000000" w:themeColor="text1"/>
              </w:rPr>
            </w:pPr>
            <w:r w:rsidRPr="00294E4D">
              <w:rPr>
                <w:b/>
                <w:color w:val="FF0000"/>
              </w:rPr>
              <w:t>XX</w:t>
            </w:r>
          </w:p>
        </w:tc>
      </w:tr>
      <w:tr w:rsidR="009675B4" w14:paraId="46AD4F37" w14:textId="77777777" w:rsidTr="001C6E4D">
        <w:trPr>
          <w:gridAfter w:val="1"/>
          <w:wAfter w:w="16" w:type="dxa"/>
          <w:cantSplit/>
          <w:trHeight w:val="257"/>
        </w:trPr>
        <w:tc>
          <w:tcPr>
            <w:tcW w:w="9210" w:type="dxa"/>
            <w:gridSpan w:val="5"/>
          </w:tcPr>
          <w:p w14:paraId="01B907D5" w14:textId="25995203" w:rsidR="009675B4" w:rsidRDefault="009675B4" w:rsidP="001C6E4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05EBFC8F" w14:textId="77777777" w:rsidR="00A47A1D" w:rsidRDefault="00A47A1D" w:rsidP="001C6E4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0F596634" w14:textId="77777777" w:rsidR="009675B4" w:rsidRDefault="009675B4" w:rsidP="001C6E4D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Tipo di Progetto </w:t>
            </w:r>
            <w:r>
              <w:rPr>
                <w:rFonts w:ascii="Arial" w:hAnsi="Arial" w:cs="Arial"/>
                <w:bCs/>
                <w:sz w:val="20"/>
              </w:rPr>
              <w:t>(</w:t>
            </w:r>
            <w:r w:rsidR="005917E1">
              <w:rPr>
                <w:rFonts w:ascii="Arial" w:hAnsi="Arial" w:cs="Arial"/>
                <w:bCs/>
                <w:sz w:val="20"/>
              </w:rPr>
              <w:t xml:space="preserve">specificare se nuovo progetto o progetto gia’ in corso; in quest’ultimo caso </w:t>
            </w:r>
            <w:r>
              <w:rPr>
                <w:rFonts w:ascii="Arial" w:hAnsi="Arial" w:cs="Arial"/>
                <w:bCs/>
                <w:sz w:val="20"/>
              </w:rPr>
              <w:t>specificare se nuovo accordo o addendum di accordo in corso)</w:t>
            </w:r>
          </w:p>
          <w:p w14:paraId="326E25CF" w14:textId="5D9745B0" w:rsidR="00A47A1D" w:rsidRPr="00246B16" w:rsidRDefault="00A47A1D" w:rsidP="001C6E4D">
            <w:p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9675B4" w14:paraId="77E1B239" w14:textId="77777777" w:rsidTr="001C6E4D">
        <w:trPr>
          <w:cantSplit/>
        </w:trPr>
        <w:tc>
          <w:tcPr>
            <w:tcW w:w="922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D9BC" w14:textId="42891E67" w:rsidR="008866C3" w:rsidRPr="00994D89" w:rsidRDefault="008866C3" w:rsidP="00AB0065">
            <w:pPr>
              <w:tabs>
                <w:tab w:val="left" w:pos="2850"/>
              </w:tabs>
              <w:snapToGrid w:val="0"/>
              <w:rPr>
                <w:color w:val="000000" w:themeColor="text1"/>
              </w:rPr>
            </w:pPr>
          </w:p>
        </w:tc>
      </w:tr>
      <w:tr w:rsidR="004D483E" w:rsidRPr="00FF358B" w14:paraId="3B57D99C" w14:textId="77777777" w:rsidTr="00246B16">
        <w:trPr>
          <w:gridBefore w:val="1"/>
          <w:gridAfter w:val="1"/>
          <w:wBefore w:w="6" w:type="dxa"/>
          <w:wAfter w:w="16" w:type="dxa"/>
          <w:cantSplit/>
        </w:trPr>
        <w:tc>
          <w:tcPr>
            <w:tcW w:w="9204" w:type="dxa"/>
            <w:gridSpan w:val="4"/>
          </w:tcPr>
          <w:p w14:paraId="50E1F4DD" w14:textId="77777777" w:rsidR="00A47A1D" w:rsidRPr="002D34DB" w:rsidRDefault="00A47A1D" w:rsidP="004D48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01A1E842" w14:textId="25A50AFD" w:rsidR="00094DF1" w:rsidRPr="002D34DB" w:rsidRDefault="00B1540B" w:rsidP="004D483E">
            <w:pPr>
              <w:snapToGrid w:val="0"/>
              <w:rPr>
                <w:rFonts w:ascii="Arial" w:hAnsi="Arial" w:cs="Arial"/>
                <w:bCs/>
                <w:sz w:val="20"/>
              </w:rPr>
            </w:pPr>
            <w:r w:rsidRPr="002D34DB">
              <w:rPr>
                <w:rFonts w:ascii="Arial" w:hAnsi="Arial" w:cs="Arial"/>
                <w:b/>
                <w:bCs/>
                <w:sz w:val="20"/>
              </w:rPr>
              <w:t xml:space="preserve">Categoria Scientifica </w:t>
            </w:r>
            <w:r w:rsidR="004D483E" w:rsidRPr="002D34D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2D34DB">
              <w:rPr>
                <w:rFonts w:ascii="Arial" w:hAnsi="Arial" w:cs="Arial"/>
                <w:bCs/>
                <w:sz w:val="20"/>
              </w:rPr>
              <w:t>(uno dei seguenti</w:t>
            </w:r>
            <w:r w:rsidR="0040113E" w:rsidRPr="002D34DB">
              <w:rPr>
                <w:rFonts w:ascii="Arial" w:hAnsi="Arial" w:cs="Arial"/>
                <w:bCs/>
                <w:sz w:val="20"/>
              </w:rPr>
              <w:t xml:space="preserve">: Astrofisica e Cosmologia; </w:t>
            </w:r>
            <w:r w:rsidR="00536DA2" w:rsidRPr="002D34DB">
              <w:rPr>
                <w:rFonts w:ascii="Arial" w:hAnsi="Arial" w:cs="Arial"/>
                <w:bCs/>
                <w:sz w:val="20"/>
              </w:rPr>
              <w:t xml:space="preserve"> </w:t>
            </w:r>
            <w:r w:rsidR="0040113E" w:rsidRPr="002D34DB">
              <w:rPr>
                <w:rFonts w:ascii="Arial" w:hAnsi="Arial" w:cs="Arial"/>
                <w:bCs/>
                <w:sz w:val="20"/>
              </w:rPr>
              <w:t xml:space="preserve">Eliofosica e Fisica del Sistema Solare; Fisica Fondamentale dallo Spazio; Tecnologia; </w:t>
            </w:r>
            <w:r w:rsidR="00F425DE" w:rsidRPr="002D34DB">
              <w:rPr>
                <w:rFonts w:ascii="Arial" w:hAnsi="Arial" w:cs="Arial"/>
                <w:bCs/>
                <w:sz w:val="20"/>
              </w:rPr>
              <w:t>Attività di Supporto e.g. analisi dati</w:t>
            </w:r>
            <w:r w:rsidR="003C3E94" w:rsidRPr="002D34DB">
              <w:rPr>
                <w:rFonts w:ascii="Arial" w:hAnsi="Arial" w:cs="Arial"/>
                <w:bCs/>
                <w:sz w:val="20"/>
              </w:rPr>
              <w:t>)</w:t>
            </w:r>
            <w:r w:rsidR="008A7EFE" w:rsidRPr="002D34D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A47A1D" w:rsidRPr="00FF358B" w14:paraId="64CAC339" w14:textId="77777777" w:rsidTr="00246B16">
        <w:trPr>
          <w:gridBefore w:val="1"/>
          <w:gridAfter w:val="1"/>
          <w:wBefore w:w="6" w:type="dxa"/>
          <w:wAfter w:w="16" w:type="dxa"/>
          <w:cantSplit/>
        </w:trPr>
        <w:tc>
          <w:tcPr>
            <w:tcW w:w="9204" w:type="dxa"/>
            <w:gridSpan w:val="4"/>
          </w:tcPr>
          <w:p w14:paraId="1B59F2F8" w14:textId="77777777" w:rsidR="00A47A1D" w:rsidRPr="002D34DB" w:rsidRDefault="00A47A1D" w:rsidP="004D483E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D483E" w:rsidRPr="00FF358B" w14:paraId="2FE36AF2" w14:textId="77777777" w:rsidTr="00246B16">
        <w:trPr>
          <w:cantSplit/>
        </w:trPr>
        <w:tc>
          <w:tcPr>
            <w:tcW w:w="922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400E7" w14:textId="2096340A" w:rsidR="004D483E" w:rsidRPr="002D34DB" w:rsidRDefault="004D483E" w:rsidP="004D483E">
            <w:pPr>
              <w:tabs>
                <w:tab w:val="left" w:pos="2850"/>
              </w:tabs>
              <w:snapToGrid w:val="0"/>
              <w:rPr>
                <w:color w:val="000000" w:themeColor="text1"/>
              </w:rPr>
            </w:pPr>
          </w:p>
        </w:tc>
      </w:tr>
      <w:tr w:rsidR="00F17D1F" w:rsidRPr="001E2A36" w14:paraId="35C24DA0" w14:textId="77777777" w:rsidTr="00246B16">
        <w:trPr>
          <w:gridAfter w:val="1"/>
          <w:wAfter w:w="16" w:type="dxa"/>
          <w:cantSplit/>
        </w:trPr>
        <w:tc>
          <w:tcPr>
            <w:tcW w:w="9210" w:type="dxa"/>
            <w:gridSpan w:val="5"/>
          </w:tcPr>
          <w:p w14:paraId="104E6153" w14:textId="77777777" w:rsidR="00954C12" w:rsidRPr="002D34DB" w:rsidRDefault="00954C12" w:rsidP="0032521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3EB983CC" w14:textId="77777777" w:rsidR="00F17D1F" w:rsidRDefault="00F425DE" w:rsidP="007E7944">
            <w:pPr>
              <w:snapToGrid w:val="0"/>
              <w:rPr>
                <w:rFonts w:ascii="Arial" w:hAnsi="Arial" w:cs="Arial"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Executive Summary</w:t>
            </w:r>
            <w:r w:rsidR="003B314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="003B3140" w:rsidRPr="003B3140">
              <w:rPr>
                <w:rFonts w:ascii="Arial" w:hAnsi="Arial" w:cs="Arial"/>
                <w:bCs/>
                <w:sz w:val="20"/>
                <w:lang w:val="en-US"/>
              </w:rPr>
              <w:t>(</w:t>
            </w:r>
            <w:r>
              <w:rPr>
                <w:rFonts w:ascii="Arial" w:hAnsi="Arial" w:cs="Arial"/>
                <w:bCs/>
                <w:sz w:val="20"/>
                <w:lang w:val="en-US"/>
              </w:rPr>
              <w:t>max 1 page</w:t>
            </w:r>
            <w:r w:rsidR="003B3140">
              <w:rPr>
                <w:rFonts w:ascii="Arial" w:hAnsi="Arial" w:cs="Arial"/>
                <w:bCs/>
                <w:sz w:val="20"/>
                <w:lang w:val="en-US"/>
              </w:rPr>
              <w:t xml:space="preserve">, font </w:t>
            </w:r>
            <w:r w:rsidR="00BC7447">
              <w:rPr>
                <w:rFonts w:ascii="Arial" w:hAnsi="Arial" w:cs="Arial"/>
                <w:bCs/>
                <w:sz w:val="20"/>
                <w:lang w:val="en-US"/>
              </w:rPr>
              <w:t xml:space="preserve">size </w:t>
            </w:r>
            <w:r w:rsidR="003B3140">
              <w:rPr>
                <w:rFonts w:ascii="Arial" w:hAnsi="Arial" w:cs="Arial"/>
                <w:bCs/>
                <w:sz w:val="20"/>
                <w:lang w:val="en-US"/>
              </w:rPr>
              <w:t>11pt)</w:t>
            </w:r>
          </w:p>
          <w:p w14:paraId="24E66520" w14:textId="147745B2" w:rsidR="00A47A1D" w:rsidRPr="00F17D1F" w:rsidRDefault="00A47A1D" w:rsidP="007E7944">
            <w:pPr>
              <w:snapToGri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  <w:tr w:rsidR="00F17D1F" w:rsidRPr="001E2A36" w14:paraId="06947C37" w14:textId="77777777" w:rsidTr="00246B16">
        <w:trPr>
          <w:cantSplit/>
        </w:trPr>
        <w:tc>
          <w:tcPr>
            <w:tcW w:w="9226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8B429" w14:textId="1F69E303" w:rsidR="00F425DE" w:rsidRPr="001E2A36" w:rsidRDefault="00F425DE" w:rsidP="008866C3">
            <w:pPr>
              <w:jc w:val="both"/>
              <w:rPr>
                <w:color w:val="000000" w:themeColor="text1"/>
                <w:lang w:val="en-US"/>
              </w:rPr>
            </w:pPr>
          </w:p>
        </w:tc>
      </w:tr>
    </w:tbl>
    <w:p w14:paraId="54A921AA" w14:textId="0A257BAC" w:rsidR="00172E93" w:rsidRPr="001E2A36" w:rsidRDefault="00172E93" w:rsidP="005A46B2">
      <w:pPr>
        <w:rPr>
          <w:lang w:val="en-US"/>
        </w:rPr>
      </w:pPr>
    </w:p>
    <w:p w14:paraId="50E7F521" w14:textId="57D85D1B" w:rsidR="00A47A1D" w:rsidRPr="001E2A36" w:rsidRDefault="00A47A1D" w:rsidP="005A46B2">
      <w:pPr>
        <w:rPr>
          <w:lang w:val="en-US"/>
        </w:rPr>
      </w:pPr>
    </w:p>
    <w:p w14:paraId="2278B40B" w14:textId="77777777" w:rsidR="00A47A1D" w:rsidRPr="001E2A36" w:rsidRDefault="00A47A1D" w:rsidP="005A46B2">
      <w:pPr>
        <w:rPr>
          <w:lang w:val="en-US"/>
        </w:rPr>
      </w:pPr>
    </w:p>
    <w:tbl>
      <w:tblPr>
        <w:tblW w:w="9296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790"/>
        <w:gridCol w:w="352"/>
        <w:gridCol w:w="2480"/>
        <w:gridCol w:w="1668"/>
        <w:gridCol w:w="3850"/>
        <w:gridCol w:w="16"/>
        <w:gridCol w:w="54"/>
        <w:gridCol w:w="16"/>
      </w:tblGrid>
      <w:tr w:rsidR="002534A5" w:rsidRPr="00FF358B" w14:paraId="0B42D23A" w14:textId="77777777" w:rsidTr="00AB0065">
        <w:trPr>
          <w:gridBefore w:val="1"/>
          <w:gridAfter w:val="1"/>
          <w:wBefore w:w="70" w:type="dxa"/>
          <w:wAfter w:w="16" w:type="dxa"/>
          <w:cantSplit/>
        </w:trPr>
        <w:tc>
          <w:tcPr>
            <w:tcW w:w="9210" w:type="dxa"/>
            <w:gridSpan w:val="7"/>
          </w:tcPr>
          <w:p w14:paraId="03FFE6B8" w14:textId="21A1F420" w:rsidR="002534A5" w:rsidRPr="002D34DB" w:rsidRDefault="000565C5">
            <w:pPr>
              <w:rPr>
                <w:rFonts w:ascii="Arial" w:hAnsi="Arial" w:cs="Arial"/>
                <w:b/>
                <w:bCs/>
                <w:sz w:val="20"/>
              </w:rPr>
            </w:pPr>
            <w:r w:rsidRPr="002D34DB">
              <w:rPr>
                <w:rFonts w:ascii="Arial" w:hAnsi="Arial" w:cs="Arial"/>
                <w:b/>
                <w:bCs/>
                <w:sz w:val="20"/>
              </w:rPr>
              <w:t xml:space="preserve">Unità di Ricerca coinvolte e Responsabilità </w:t>
            </w:r>
            <w:r w:rsidR="00790AFF" w:rsidRPr="00790AFF">
              <w:rPr>
                <w:rFonts w:ascii="Arial" w:hAnsi="Arial" w:cs="Arial"/>
                <w:bCs/>
                <w:sz w:val="20"/>
              </w:rPr>
              <w:t>(</w:t>
            </w:r>
            <w:r w:rsidR="00790AFF">
              <w:rPr>
                <w:rFonts w:ascii="Arial" w:hAnsi="Arial" w:cs="Arial"/>
                <w:bCs/>
                <w:sz w:val="20"/>
              </w:rPr>
              <w:t xml:space="preserve">specificare anche se </w:t>
            </w:r>
            <w:r w:rsidR="0083365C">
              <w:rPr>
                <w:rFonts w:ascii="Arial" w:hAnsi="Arial" w:cs="Arial"/>
                <w:bCs/>
                <w:sz w:val="20"/>
              </w:rPr>
              <w:t xml:space="preserve">l’accordo prevede </w:t>
            </w:r>
            <w:r w:rsidR="00790AFF">
              <w:rPr>
                <w:rFonts w:ascii="Arial" w:hAnsi="Arial" w:cs="Arial"/>
                <w:bCs/>
                <w:sz w:val="20"/>
              </w:rPr>
              <w:t>unità esterne ad INAF)</w:t>
            </w:r>
          </w:p>
        </w:tc>
      </w:tr>
      <w:tr w:rsidR="002534A5" w14:paraId="5EF9154F" w14:textId="77777777" w:rsidTr="00AB0065">
        <w:trPr>
          <w:gridBefore w:val="1"/>
          <w:wBefore w:w="70" w:type="dxa"/>
          <w:cantSplit/>
        </w:trPr>
        <w:tc>
          <w:tcPr>
            <w:tcW w:w="79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1D87A316" w14:textId="32862A6A" w:rsidR="002534A5" w:rsidRDefault="000565C5">
            <w:pPr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Unità</w:t>
            </w:r>
          </w:p>
        </w:tc>
        <w:tc>
          <w:tcPr>
            <w:tcW w:w="4500" w:type="dxa"/>
            <w:gridSpan w:val="3"/>
            <w:tcBorders>
              <w:top w:val="single" w:sz="1" w:space="0" w:color="000000"/>
              <w:bottom w:val="single" w:sz="4" w:space="0" w:color="auto"/>
            </w:tcBorders>
          </w:tcPr>
          <w:p w14:paraId="77883651" w14:textId="39AC16C8" w:rsidR="002534A5" w:rsidRDefault="000565C5">
            <w:pPr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Responsabile</w:t>
            </w:r>
            <w:r w:rsidR="00E149BD">
              <w:rPr>
                <w:i/>
                <w:iCs/>
                <w:sz w:val="20"/>
              </w:rPr>
              <w:t xml:space="preserve"> (Istituto) </w:t>
            </w:r>
          </w:p>
        </w:tc>
        <w:tc>
          <w:tcPr>
            <w:tcW w:w="3936" w:type="dxa"/>
            <w:gridSpan w:val="4"/>
            <w:tcBorders>
              <w:top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F98AB86" w14:textId="190548F2" w:rsidR="002534A5" w:rsidRDefault="00E149BD">
            <w:pPr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Responsabilità</w:t>
            </w:r>
          </w:p>
        </w:tc>
      </w:tr>
      <w:tr w:rsidR="002534A5" w14:paraId="7A9059A7" w14:textId="77777777" w:rsidTr="00AB0065">
        <w:trPr>
          <w:gridBefore w:val="1"/>
          <w:wBefore w:w="70" w:type="dxa"/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B8B" w14:textId="2B2E0E20" w:rsidR="002534A5" w:rsidRDefault="002534A5">
            <w:pPr>
              <w:snapToGrid w:val="0"/>
              <w:rPr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5FEE" w14:textId="34236EB2" w:rsidR="002534A5" w:rsidRDefault="002534A5">
            <w:pPr>
              <w:snapToGrid w:val="0"/>
              <w:rPr>
                <w:sz w:val="20"/>
              </w:rPr>
            </w:pP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C48" w14:textId="3C189734" w:rsidR="002534A5" w:rsidRDefault="002534A5" w:rsidP="003A1782">
            <w:pPr>
              <w:snapToGrid w:val="0"/>
              <w:rPr>
                <w:sz w:val="20"/>
              </w:rPr>
            </w:pPr>
          </w:p>
        </w:tc>
      </w:tr>
      <w:tr w:rsidR="00E149BD" w14:paraId="6F604C83" w14:textId="77777777" w:rsidTr="00AB0065">
        <w:trPr>
          <w:gridBefore w:val="1"/>
          <w:wBefore w:w="70" w:type="dxa"/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0B4A" w14:textId="28E8CA36" w:rsidR="00584732" w:rsidRDefault="00584732">
            <w:pPr>
              <w:snapToGrid w:val="0"/>
              <w:rPr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EE5" w14:textId="235007C1" w:rsidR="00584732" w:rsidRDefault="00584732">
            <w:pPr>
              <w:snapToGrid w:val="0"/>
              <w:rPr>
                <w:sz w:val="20"/>
              </w:rPr>
            </w:pP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2828" w14:textId="010109A0" w:rsidR="00584732" w:rsidRDefault="00584732">
            <w:pPr>
              <w:snapToGrid w:val="0"/>
              <w:rPr>
                <w:sz w:val="20"/>
              </w:rPr>
            </w:pPr>
          </w:p>
        </w:tc>
      </w:tr>
      <w:tr w:rsidR="0000227B" w14:paraId="1EB91500" w14:textId="77777777" w:rsidTr="00AB0065">
        <w:trPr>
          <w:gridBefore w:val="1"/>
          <w:wBefore w:w="70" w:type="dxa"/>
          <w:cantSplit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47C6" w14:textId="545E9A45" w:rsidR="0000227B" w:rsidRDefault="0000227B" w:rsidP="0000227B">
            <w:pPr>
              <w:snapToGrid w:val="0"/>
              <w:rPr>
                <w:sz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7E4" w14:textId="729F4F21" w:rsidR="0000227B" w:rsidRDefault="0000227B" w:rsidP="0000227B">
            <w:pPr>
              <w:snapToGrid w:val="0"/>
              <w:rPr>
                <w:sz w:val="20"/>
              </w:rPr>
            </w:pPr>
          </w:p>
        </w:tc>
        <w:tc>
          <w:tcPr>
            <w:tcW w:w="5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22D" w14:textId="23D77CA4" w:rsidR="0000227B" w:rsidRDefault="0000227B" w:rsidP="0000227B">
            <w:pPr>
              <w:snapToGrid w:val="0"/>
              <w:rPr>
                <w:sz w:val="20"/>
              </w:rPr>
            </w:pPr>
          </w:p>
        </w:tc>
      </w:tr>
      <w:tr w:rsidR="00110212" w:rsidRPr="00FF358B" w14:paraId="1AD89D49" w14:textId="77777777" w:rsidTr="00AB0065">
        <w:trPr>
          <w:gridAfter w:val="3"/>
          <w:wAfter w:w="86" w:type="dxa"/>
          <w:cantSplit/>
        </w:trPr>
        <w:tc>
          <w:tcPr>
            <w:tcW w:w="9210" w:type="dxa"/>
            <w:gridSpan w:val="6"/>
          </w:tcPr>
          <w:p w14:paraId="56761FC7" w14:textId="77777777" w:rsidR="00AB0065" w:rsidRDefault="00AB0065" w:rsidP="001C6E4D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  <w:p w14:paraId="1E96D0E5" w14:textId="143F2B8B" w:rsidR="00EE1C68" w:rsidRPr="00AB0065" w:rsidRDefault="005C1C79" w:rsidP="001C6E4D">
            <w:pPr>
              <w:snapToGri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Eventuali </w:t>
            </w:r>
            <w:r w:rsidR="005917E1">
              <w:rPr>
                <w:rFonts w:ascii="Arial" w:hAnsi="Arial" w:cs="Arial"/>
                <w:b/>
                <w:bCs/>
                <w:sz w:val="20"/>
              </w:rPr>
              <w:t xml:space="preserve">altre 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="00AB0525" w:rsidRPr="002D34DB">
              <w:rPr>
                <w:rFonts w:ascii="Arial" w:hAnsi="Arial" w:cs="Arial"/>
                <w:b/>
                <w:bCs/>
                <w:sz w:val="20"/>
              </w:rPr>
              <w:t>isorse g</w:t>
            </w:r>
            <w:r w:rsidR="00094DF1">
              <w:rPr>
                <w:rFonts w:ascii="Arial" w:hAnsi="Arial" w:cs="Arial"/>
                <w:b/>
                <w:bCs/>
                <w:sz w:val="20"/>
              </w:rPr>
              <w:t>i</w:t>
            </w:r>
            <w:r w:rsidR="00AB0525" w:rsidRPr="002D34DB">
              <w:rPr>
                <w:rFonts w:ascii="Arial" w:hAnsi="Arial" w:cs="Arial"/>
                <w:b/>
                <w:bCs/>
                <w:sz w:val="20"/>
              </w:rPr>
              <w:t>à disponibili per il progetto</w:t>
            </w:r>
            <w:r w:rsidR="00790AF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90AFF" w:rsidRPr="00AB006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AB0065">
              <w:rPr>
                <w:rFonts w:ascii="Arial" w:hAnsi="Arial" w:cs="Arial"/>
                <w:bCs/>
                <w:sz w:val="16"/>
                <w:szCs w:val="16"/>
              </w:rPr>
              <w:t xml:space="preserve">e.g. facilities, strumentazione, </w:t>
            </w:r>
            <w:r w:rsidR="00790AFF" w:rsidRPr="00AB0065">
              <w:rPr>
                <w:rFonts w:ascii="Arial" w:hAnsi="Arial" w:cs="Arial"/>
                <w:bCs/>
                <w:sz w:val="16"/>
                <w:szCs w:val="16"/>
              </w:rPr>
              <w:t xml:space="preserve">specificare </w:t>
            </w:r>
            <w:r w:rsidR="0083365C" w:rsidRPr="00AB0065">
              <w:rPr>
                <w:rFonts w:ascii="Arial" w:hAnsi="Arial" w:cs="Arial"/>
                <w:bCs/>
                <w:sz w:val="16"/>
                <w:szCs w:val="16"/>
              </w:rPr>
              <w:t>anche</w:t>
            </w:r>
            <w:r w:rsidR="00790AFF" w:rsidRPr="00AB006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3365C" w:rsidRPr="00AB0065">
              <w:rPr>
                <w:rFonts w:ascii="Arial" w:hAnsi="Arial" w:cs="Arial"/>
                <w:bCs/>
                <w:sz w:val="16"/>
                <w:szCs w:val="16"/>
              </w:rPr>
              <w:t xml:space="preserve">se l’accordo prevede </w:t>
            </w:r>
            <w:r w:rsidR="00790AFF" w:rsidRPr="00AB0065">
              <w:rPr>
                <w:rFonts w:ascii="Arial" w:hAnsi="Arial" w:cs="Arial"/>
                <w:bCs/>
                <w:sz w:val="16"/>
                <w:szCs w:val="16"/>
              </w:rPr>
              <w:t xml:space="preserve">unità esterne ad INAF e quando presumibilmente </w:t>
            </w:r>
            <w:r w:rsidR="0083365C" w:rsidRPr="00AB0065">
              <w:rPr>
                <w:rFonts w:ascii="Arial" w:hAnsi="Arial" w:cs="Arial"/>
                <w:bCs/>
                <w:sz w:val="16"/>
                <w:szCs w:val="16"/>
              </w:rPr>
              <w:t>queste unità pensano di metterci e.g. come man-power o altro</w:t>
            </w:r>
            <w:r w:rsidR="00790AFF" w:rsidRPr="00AB0065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</w:tr>
      <w:tr w:rsidR="00D228D4" w14:paraId="18C6C243" w14:textId="77777777" w:rsidTr="00AB0065">
        <w:trPr>
          <w:gridAfter w:val="2"/>
          <w:wAfter w:w="70" w:type="dxa"/>
          <w:cantSplit/>
        </w:trPr>
        <w:tc>
          <w:tcPr>
            <w:tcW w:w="121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16C6ED" w14:textId="1116AFE5" w:rsidR="00110212" w:rsidRDefault="00AB0525" w:rsidP="001C6E4D">
            <w:pPr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Unità</w:t>
            </w:r>
          </w:p>
        </w:tc>
        <w:tc>
          <w:tcPr>
            <w:tcW w:w="8014" w:type="dxa"/>
            <w:gridSpan w:val="4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A1790" w14:textId="773D3D21" w:rsidR="00110212" w:rsidRDefault="00AB0525" w:rsidP="001C6E4D">
            <w:pPr>
              <w:snapToGrid w:val="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Descrizione</w:t>
            </w:r>
          </w:p>
        </w:tc>
      </w:tr>
      <w:tr w:rsidR="00D228D4" w14:paraId="53F4CCEA" w14:textId="77777777" w:rsidTr="00AB0065">
        <w:trPr>
          <w:gridAfter w:val="2"/>
          <w:wAfter w:w="70" w:type="dxa"/>
          <w:cantSplit/>
        </w:trPr>
        <w:tc>
          <w:tcPr>
            <w:tcW w:w="1212" w:type="dxa"/>
            <w:gridSpan w:val="3"/>
            <w:tcBorders>
              <w:left w:val="single" w:sz="1" w:space="0" w:color="000000"/>
            </w:tcBorders>
          </w:tcPr>
          <w:p w14:paraId="6A675710" w14:textId="77777777" w:rsidR="00110212" w:rsidRDefault="00110212" w:rsidP="00D71790">
            <w:pPr>
              <w:snapToGrid w:val="0"/>
              <w:rPr>
                <w:sz w:val="20"/>
              </w:rPr>
            </w:pPr>
          </w:p>
          <w:p w14:paraId="1983F69A" w14:textId="77777777" w:rsidR="008866C3" w:rsidRDefault="008866C3" w:rsidP="00D71790">
            <w:pPr>
              <w:snapToGrid w:val="0"/>
              <w:rPr>
                <w:sz w:val="20"/>
              </w:rPr>
            </w:pPr>
          </w:p>
          <w:p w14:paraId="4D5ECB24" w14:textId="4EC4AE80" w:rsidR="008866C3" w:rsidRDefault="008866C3" w:rsidP="00D71790">
            <w:pPr>
              <w:snapToGrid w:val="0"/>
              <w:rPr>
                <w:sz w:val="20"/>
              </w:rPr>
            </w:pPr>
          </w:p>
        </w:tc>
        <w:tc>
          <w:tcPr>
            <w:tcW w:w="8014" w:type="dxa"/>
            <w:gridSpan w:val="4"/>
            <w:tcBorders>
              <w:right w:val="single" w:sz="1" w:space="0" w:color="000000"/>
            </w:tcBorders>
          </w:tcPr>
          <w:p w14:paraId="26C0F7F2" w14:textId="31F9948D" w:rsidR="00110212" w:rsidRPr="00D71790" w:rsidRDefault="00110212" w:rsidP="003A17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noProof w:val="0"/>
                <w:sz w:val="20"/>
                <w:szCs w:val="20"/>
              </w:rPr>
            </w:pPr>
          </w:p>
        </w:tc>
      </w:tr>
    </w:tbl>
    <w:p w14:paraId="3DDF865C" w14:textId="77777777" w:rsidR="00FF75F1" w:rsidRDefault="00FF75F1"/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72"/>
        <w:gridCol w:w="822"/>
        <w:gridCol w:w="236"/>
        <w:gridCol w:w="1134"/>
        <w:gridCol w:w="756"/>
        <w:gridCol w:w="228"/>
        <w:gridCol w:w="8"/>
        <w:gridCol w:w="1323"/>
        <w:gridCol w:w="236"/>
        <w:gridCol w:w="1182"/>
        <w:gridCol w:w="1417"/>
        <w:gridCol w:w="940"/>
      </w:tblGrid>
      <w:tr w:rsidR="00BF0A4F" w:rsidRPr="000565C5" w14:paraId="242C40DF" w14:textId="77777777" w:rsidTr="00BF0A4F">
        <w:trPr>
          <w:gridAfter w:val="1"/>
          <w:wAfter w:w="940" w:type="dxa"/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A206CAB" w14:textId="2F0E557F" w:rsidR="00E262AB" w:rsidRPr="000B65D2" w:rsidRDefault="00E262AB" w:rsidP="00FF75F1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vertAlign w:val="superscript"/>
                <w:lang w:eastAsia="en-GB"/>
              </w:rPr>
            </w:pPr>
            <w:r w:rsidRPr="000B65D2"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lastRenderedPageBreak/>
              <w:t>Costo Personale</w:t>
            </w:r>
            <w:r w:rsidR="008866C3"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 xml:space="preserve"> x </w:t>
            </w:r>
            <w:r w:rsidR="008866C3" w:rsidRPr="00294E4D">
              <w:rPr>
                <w:b/>
                <w:bCs/>
                <w:iCs/>
                <w:noProof w:val="0"/>
                <w:color w:val="FF0000"/>
                <w:sz w:val="22"/>
                <w:szCs w:val="22"/>
                <w:lang w:eastAsia="en-GB"/>
              </w:rPr>
              <w:t>XX</w:t>
            </w:r>
            <w:r w:rsidR="00B37932" w:rsidRPr="000B65D2"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 xml:space="preserve"> mesi</w:t>
            </w:r>
            <w:r w:rsidR="00FF75F1" w:rsidRPr="000B65D2"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>: S</w:t>
            </w:r>
            <w:r w:rsidR="004E265D" w:rsidRPr="000B65D2"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  <w:t>taff</w:t>
            </w:r>
            <w:r w:rsidR="004E265D" w:rsidRPr="000B65D2">
              <w:rPr>
                <w:b/>
                <w:bCs/>
                <w:i/>
                <w:iCs/>
                <w:noProof w:val="0"/>
                <w:sz w:val="22"/>
                <w:szCs w:val="22"/>
                <w:vertAlign w:val="superscript"/>
                <w:lang w:eastAsia="en-GB"/>
              </w:rPr>
              <w:t>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5AA80" w14:textId="77777777" w:rsidR="00E262AB" w:rsidRPr="000B65D2" w:rsidRDefault="00E262AB" w:rsidP="00E262AB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AA3D3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BBFC0" w14:textId="77777777" w:rsidR="00E262AB" w:rsidRPr="000B65D2" w:rsidRDefault="00E262AB" w:rsidP="00E262AB">
            <w:pPr>
              <w:suppressAutoHyphens w:val="0"/>
              <w:jc w:val="right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80A63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31F28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EF4EE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75688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F73D9" w14:textId="77777777" w:rsidR="00E262AB" w:rsidRPr="000B65D2" w:rsidRDefault="00E262AB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</w:tr>
      <w:tr w:rsidR="00BF0A4F" w:rsidRPr="000565C5" w14:paraId="4A27D0A3" w14:textId="77777777" w:rsidTr="00BF0A4F">
        <w:trPr>
          <w:gridAfter w:val="1"/>
          <w:wAfter w:w="940" w:type="dxa"/>
          <w:trHeight w:val="766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0C17A5C" w14:textId="72AF8B64" w:rsidR="00886B89" w:rsidRPr="000565C5" w:rsidRDefault="00886B89" w:rsidP="00886B89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Tipologia</w:t>
            </w:r>
            <w:proofErr w:type="spellEnd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di </w:t>
            </w: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contratto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98002F9" w14:textId="090C35CF" w:rsidR="00E262AB" w:rsidRPr="000565C5" w:rsidRDefault="000565C5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Unità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EFEE559" w14:textId="20005720" w:rsidR="00E262AB" w:rsidRPr="000565C5" w:rsidRDefault="00E262AB" w:rsidP="00886B89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3B1477A" w14:textId="6AFD5EFC" w:rsidR="00E262AB" w:rsidRPr="000565C5" w:rsidRDefault="007E66BD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FTE</w:t>
            </w:r>
            <w:r w:rsidR="00F0503A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F0503A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totali</w:t>
            </w:r>
            <w:proofErr w:type="spellEnd"/>
            <w:r w:rsidR="008866C3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(</w:t>
            </w:r>
            <w:proofErr w:type="spellStart"/>
            <w:r w:rsidR="008866C3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mesi</w:t>
            </w:r>
            <w:proofErr w:type="spellEnd"/>
            <w:r w:rsidR="008866C3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30FB304" w14:textId="1758C8CE" w:rsidR="00E262AB" w:rsidRPr="000565C5" w:rsidRDefault="00E262AB" w:rsidP="00336E2D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5373EC" w14:textId="652B9D88" w:rsidR="00E262AB" w:rsidRPr="000565C5" w:rsidRDefault="00336E2D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</w:t>
            </w:r>
            <w:r w:rsidR="00E262A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osto</w:t>
            </w:r>
            <w:proofErr w:type="spellEnd"/>
            <w:r w:rsidR="00E262A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E262A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totale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8930BE9" w14:textId="10B87EA2" w:rsidR="00E262AB" w:rsidRPr="000565C5" w:rsidRDefault="00E262AB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6D98FC9" w14:textId="77777777" w:rsidR="001B733B" w:rsidRPr="000565C5" w:rsidRDefault="001B733B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carico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</w:p>
          <w:p w14:paraId="7C3CC80D" w14:textId="636DD53A" w:rsidR="00E262AB" w:rsidRPr="000565C5" w:rsidRDefault="001B733B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INAF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D395D4" w14:textId="1E5EF30B" w:rsidR="00E262AB" w:rsidRPr="000565C5" w:rsidRDefault="00E262AB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r w:rsidR="001B733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a </w:t>
            </w:r>
            <w:proofErr w:type="spellStart"/>
            <w:r w:rsidR="001B733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carico</w:t>
            </w:r>
            <w:proofErr w:type="spellEnd"/>
            <w:r w:rsidR="001B733B"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ASI</w:t>
            </w:r>
          </w:p>
        </w:tc>
      </w:tr>
      <w:tr w:rsidR="00BF0A4F" w:rsidRPr="000565C5" w14:paraId="17AC0B71" w14:textId="77777777" w:rsidTr="00BF0A4F">
        <w:trPr>
          <w:gridAfter w:val="1"/>
          <w:wAfter w:w="940" w:type="dxa"/>
          <w:trHeight w:val="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47BE942" w14:textId="19D14B57" w:rsidR="00E262AB" w:rsidRPr="000565C5" w:rsidRDefault="00A92CEE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Ricercatore</w:t>
            </w:r>
            <w:proofErr w:type="spellEnd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1 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livello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50B08655" w14:textId="53F2ACA5" w:rsidR="00E262AB" w:rsidRPr="000565C5" w:rsidRDefault="00E262AB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F1E4060" w14:textId="77777777" w:rsidR="00E262AB" w:rsidRPr="000565C5" w:rsidRDefault="00E262AB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66986004" w14:textId="165E2498" w:rsidR="00E262AB" w:rsidRPr="000565C5" w:rsidRDefault="00E262AB" w:rsidP="001154F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7EA85BAE" w14:textId="6C277297" w:rsidR="00E262AB" w:rsidRPr="000565C5" w:rsidRDefault="007E66B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="00E262AB"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BD22770" w14:textId="022EE36E" w:rsidR="00E262AB" w:rsidRPr="000565C5" w:rsidRDefault="007E66BD" w:rsidP="008866C3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="00E262AB"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83FA5AA" w14:textId="10DEB8D6" w:rsidR="00E262AB" w:rsidRPr="000565C5" w:rsidRDefault="00E262AB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6CC34A84" w14:textId="15D21F19" w:rsidR="00E262AB" w:rsidRPr="000565C5" w:rsidRDefault="00E262AB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B0E890A" w14:textId="30EEB575" w:rsidR="00E262AB" w:rsidRPr="00A47A1D" w:rsidRDefault="001C6E4D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(*</w:t>
            </w:r>
            <w:r w:rsidR="008866C3"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*)</w:t>
            </w:r>
          </w:p>
        </w:tc>
      </w:tr>
      <w:tr w:rsidR="001C6E4D" w:rsidRPr="000565C5" w14:paraId="019B29B1" w14:textId="77777777" w:rsidTr="00BF0A4F">
        <w:trPr>
          <w:gridAfter w:val="1"/>
          <w:wAfter w:w="940" w:type="dxa"/>
          <w:trHeight w:val="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E3FBA7A" w14:textId="0D43F92A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Ricercatore</w:t>
            </w:r>
            <w:proofErr w:type="spellEnd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2 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livello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DE1BEA7" w14:textId="1FD62909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485BC876" w14:textId="77777777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04262EC3" w14:textId="029069DC" w:rsidR="001C6E4D" w:rsidRPr="000565C5" w:rsidRDefault="001C6E4D" w:rsidP="001154F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47DCA4CA" w14:textId="56A7AB9D" w:rsidR="001C6E4D" w:rsidRPr="000565C5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76AAAAD4" w14:textId="11E55CFC" w:rsidR="001C6E4D" w:rsidRPr="000565C5" w:rsidRDefault="001C6E4D" w:rsidP="008866C3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C6871DE" w14:textId="4B65B51F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DE50607" w14:textId="4903874A" w:rsidR="001C6E4D" w:rsidRPr="000565C5" w:rsidRDefault="001C6E4D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7624ECBE" w14:textId="086DC63D" w:rsidR="001C6E4D" w:rsidRPr="00A47A1D" w:rsidRDefault="001C6E4D" w:rsidP="00E262AB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(**</w:t>
            </w:r>
            <w:r w:rsidR="008866C3"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)</w:t>
            </w:r>
          </w:p>
        </w:tc>
      </w:tr>
      <w:tr w:rsidR="001C6E4D" w:rsidRPr="000565C5" w14:paraId="5498C864" w14:textId="77777777" w:rsidTr="00BF0A4F">
        <w:trPr>
          <w:gridAfter w:val="1"/>
          <w:wAfter w:w="940" w:type="dxa"/>
          <w:trHeight w:val="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89B17BC" w14:textId="27077046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Ricercatore</w:t>
            </w:r>
            <w:proofErr w:type="spellEnd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3 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livello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30EA5620" w14:textId="75F0F1BE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8F6CBDD" w14:textId="77777777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EF7A6A4" w14:textId="40E7A481" w:rsidR="001C6E4D" w:rsidRPr="000565C5" w:rsidRDefault="001C6E4D" w:rsidP="007E66B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1DC0B4C0" w14:textId="453629CC" w:rsidR="001C6E4D" w:rsidRPr="000565C5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04E2F50F" w14:textId="7E6A862C" w:rsidR="001C6E4D" w:rsidRPr="000565C5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1DFE29F" w14:textId="17E235C3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55059AA5" w14:textId="4FCF85A7" w:rsidR="001C6E4D" w:rsidRPr="000565C5" w:rsidRDefault="001C6E4D" w:rsidP="008866C3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530A7E36" w14:textId="4132BDE7" w:rsidR="001C6E4D" w:rsidRPr="00A47A1D" w:rsidRDefault="001C6E4D" w:rsidP="00E262AB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(*</w:t>
            </w:r>
            <w:r w:rsidR="008866C3"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*)</w:t>
            </w:r>
          </w:p>
        </w:tc>
      </w:tr>
      <w:tr w:rsidR="001C6E4D" w:rsidRPr="000565C5" w14:paraId="0586A2F8" w14:textId="77777777" w:rsidTr="00BF0A4F">
        <w:trPr>
          <w:gridAfter w:val="1"/>
          <w:wAfter w:w="940" w:type="dxa"/>
          <w:trHeight w:val="260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DD28A00" w14:textId="543D4006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Tecnico</w:t>
            </w:r>
            <w:proofErr w:type="spellEnd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5 e 6 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livello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1051F21" w14:textId="3776FE0F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C881C03" w14:textId="77777777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CA795EE" w14:textId="1173DEF4" w:rsidR="001C6E4D" w:rsidRPr="000565C5" w:rsidRDefault="001C6E4D" w:rsidP="007E66B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42F823D" w14:textId="77777777" w:rsidR="001C6E4D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DA4092A" w14:textId="55886413" w:rsidR="001C6E4D" w:rsidRDefault="001C6E4D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9009A81" w14:textId="77777777" w:rsidR="001C6E4D" w:rsidRPr="000565C5" w:rsidRDefault="001C6E4D" w:rsidP="00E262AB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733FF49" w14:textId="5D022EC2" w:rsidR="001C6E4D" w:rsidRPr="000565C5" w:rsidRDefault="001C6E4D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0D564BE" w14:textId="337AC895" w:rsidR="001C6E4D" w:rsidRPr="00A47A1D" w:rsidRDefault="001C6E4D" w:rsidP="00E262AB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(**)</w:t>
            </w:r>
          </w:p>
        </w:tc>
      </w:tr>
      <w:tr w:rsidR="001C6E4D" w:rsidRPr="000565C5" w14:paraId="5C99D4D4" w14:textId="77777777" w:rsidTr="00BF0A4F">
        <w:trPr>
          <w:gridAfter w:val="1"/>
          <w:wAfter w:w="940" w:type="dxa"/>
          <w:trHeight w:val="514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7FFF7" w14:textId="77777777" w:rsidR="001C6E4D" w:rsidRPr="000565C5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733B" w14:textId="77777777" w:rsidR="001C6E4D" w:rsidRPr="000565C5" w:rsidRDefault="001C6E4D" w:rsidP="00E262AB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889BB" w14:textId="77777777" w:rsidR="001C6E4D" w:rsidRPr="000565C5" w:rsidRDefault="001C6E4D" w:rsidP="00E262AB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4908A8F8" w14:textId="77777777" w:rsidR="001C6E4D" w:rsidRPr="000565C5" w:rsidRDefault="001C6E4D" w:rsidP="00E262AB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TOTALE COSTO PERSONALE 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6C470A5B" w14:textId="046E49C8" w:rsidR="001C6E4D" w:rsidRPr="00B026E2" w:rsidRDefault="001C6E4D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54435" w14:textId="77777777" w:rsidR="001C6E4D" w:rsidRPr="00B026E2" w:rsidRDefault="001C6E4D" w:rsidP="00E262AB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53F6AEE5" w14:textId="2243558B" w:rsidR="001C6E4D" w:rsidRPr="00B026E2" w:rsidRDefault="001C6E4D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39A07AF5" w14:textId="01E8595F" w:rsidR="001C6E4D" w:rsidRPr="00B026E2" w:rsidRDefault="001C6E4D" w:rsidP="008866C3">
            <w:pPr>
              <w:suppressAutoHyphens w:val="0"/>
              <w:jc w:val="center"/>
              <w:rPr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</w:tr>
      <w:tr w:rsidR="001C6E4D" w:rsidRPr="00E262AB" w14:paraId="2BC0AEFD" w14:textId="77777777" w:rsidTr="00BF0A4F">
        <w:trPr>
          <w:trHeight w:val="260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EEF1F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843F0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3990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407F4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1EFC9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8CB2F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7A9C1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4F97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24512" w14:textId="77777777" w:rsidR="001C6E4D" w:rsidRPr="00B026E2" w:rsidRDefault="001C6E4D" w:rsidP="00E262AB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</w:tr>
    </w:tbl>
    <w:p w14:paraId="7949D5F8" w14:textId="2122DFB5" w:rsidR="001C6E4D" w:rsidRDefault="001C6E4D" w:rsidP="00BF0A4F">
      <w:pPr>
        <w:jc w:val="right"/>
        <w:rPr>
          <w:bCs/>
          <w:iCs/>
          <w:noProof w:val="0"/>
          <w:sz w:val="18"/>
          <w:szCs w:val="18"/>
          <w:lang w:eastAsia="en-GB"/>
        </w:rPr>
      </w:pPr>
      <w:r>
        <w:rPr>
          <w:bCs/>
          <w:iCs/>
          <w:noProof w:val="0"/>
          <w:sz w:val="18"/>
          <w:szCs w:val="18"/>
          <w:lang w:eastAsia="en-GB"/>
        </w:rPr>
        <w:t xml:space="preserve"> (**) Quota parte a carico ASI equivalente al 6% del Costo personale Non-Staff</w:t>
      </w:r>
      <w:r w:rsidR="002E102C">
        <w:rPr>
          <w:bCs/>
          <w:iCs/>
          <w:noProof w:val="0"/>
          <w:sz w:val="18"/>
          <w:szCs w:val="18"/>
          <w:lang w:eastAsia="en-GB"/>
        </w:rPr>
        <w:t xml:space="preserve"> (</w:t>
      </w:r>
      <w:r w:rsidR="00656BCA">
        <w:rPr>
          <w:bCs/>
          <w:iCs/>
          <w:noProof w:val="0"/>
          <w:sz w:val="18"/>
          <w:szCs w:val="18"/>
          <w:lang w:eastAsia="en-GB"/>
        </w:rPr>
        <w:t xml:space="preserve">circa </w:t>
      </w:r>
      <w:r w:rsidR="008866C3">
        <w:rPr>
          <w:bCs/>
          <w:i/>
          <w:iCs/>
          <w:noProof w:val="0"/>
          <w:sz w:val="18"/>
          <w:szCs w:val="18"/>
          <w:lang w:eastAsia="en-GB"/>
        </w:rPr>
        <w:t>€XXXXXX</w:t>
      </w:r>
      <w:r w:rsidR="002E102C" w:rsidRPr="00137E8E">
        <w:rPr>
          <w:bCs/>
          <w:i/>
          <w:iCs/>
          <w:noProof w:val="0"/>
          <w:sz w:val="18"/>
          <w:szCs w:val="18"/>
          <w:lang w:eastAsia="en-GB"/>
        </w:rPr>
        <w:t>)</w:t>
      </w:r>
    </w:p>
    <w:p w14:paraId="13909959" w14:textId="7EFCFB7B" w:rsidR="001C6E4D" w:rsidRDefault="001C6E4D" w:rsidP="001C6E4D">
      <w:pPr>
        <w:jc w:val="right"/>
        <w:rPr>
          <w:bCs/>
          <w:iCs/>
          <w:noProof w:val="0"/>
          <w:sz w:val="18"/>
          <w:szCs w:val="18"/>
          <w:lang w:eastAsia="en-GB"/>
        </w:rPr>
      </w:pPr>
      <w:r w:rsidRPr="006D27FD">
        <w:rPr>
          <w:bCs/>
          <w:iCs/>
          <w:noProof w:val="0"/>
          <w:sz w:val="18"/>
          <w:szCs w:val="18"/>
          <w:lang w:eastAsia="en-GB"/>
        </w:rPr>
        <w:t xml:space="preserve">(*) </w:t>
      </w:r>
      <w:r>
        <w:rPr>
          <w:bCs/>
          <w:iCs/>
          <w:noProof w:val="0"/>
          <w:sz w:val="18"/>
          <w:szCs w:val="18"/>
          <w:lang w:eastAsia="en-GB"/>
        </w:rPr>
        <w:t xml:space="preserve">Include una unità di personale </w:t>
      </w:r>
      <w:r w:rsidRPr="006D27FD">
        <w:rPr>
          <w:bCs/>
          <w:iCs/>
          <w:noProof w:val="0"/>
          <w:sz w:val="18"/>
          <w:szCs w:val="18"/>
          <w:lang w:eastAsia="en-GB"/>
        </w:rPr>
        <w:t xml:space="preserve">TI a </w:t>
      </w:r>
      <w:r w:rsidR="00455164">
        <w:rPr>
          <w:bCs/>
          <w:iCs/>
          <w:noProof w:val="0"/>
          <w:sz w:val="18"/>
          <w:szCs w:val="18"/>
          <w:lang w:eastAsia="en-GB"/>
        </w:rPr>
        <w:t xml:space="preserve">totale </w:t>
      </w:r>
      <w:r w:rsidRPr="006D27FD">
        <w:rPr>
          <w:bCs/>
          <w:iCs/>
          <w:noProof w:val="0"/>
          <w:sz w:val="18"/>
          <w:szCs w:val="18"/>
          <w:lang w:eastAsia="en-GB"/>
        </w:rPr>
        <w:t>carico ASI</w:t>
      </w:r>
      <w:r w:rsidR="00455164">
        <w:rPr>
          <w:bCs/>
          <w:iCs/>
          <w:noProof w:val="0"/>
          <w:sz w:val="18"/>
          <w:szCs w:val="18"/>
          <w:lang w:eastAsia="en-GB"/>
        </w:rPr>
        <w:t xml:space="preserve"> (</w:t>
      </w:r>
      <w:r w:rsidR="00455164" w:rsidRPr="00137E8E">
        <w:rPr>
          <w:bCs/>
          <w:i/>
          <w:iCs/>
          <w:noProof w:val="0"/>
          <w:sz w:val="18"/>
          <w:szCs w:val="18"/>
          <w:lang w:eastAsia="en-GB"/>
        </w:rPr>
        <w:t>€</w:t>
      </w:r>
      <w:r w:rsidR="008866C3">
        <w:rPr>
          <w:bCs/>
          <w:i/>
          <w:iCs/>
          <w:noProof w:val="0"/>
          <w:sz w:val="18"/>
          <w:szCs w:val="18"/>
          <w:lang w:eastAsia="en-GB"/>
        </w:rPr>
        <w:t>XXXX</w:t>
      </w:r>
      <w:r w:rsidR="00455164">
        <w:rPr>
          <w:bCs/>
          <w:iCs/>
          <w:noProof w:val="0"/>
          <w:sz w:val="18"/>
          <w:szCs w:val="18"/>
          <w:lang w:eastAsia="en-GB"/>
        </w:rPr>
        <w:t>)</w:t>
      </w:r>
    </w:p>
    <w:p w14:paraId="02ACFE03" w14:textId="20A275DE" w:rsidR="001C6E4D" w:rsidRPr="006D27FD" w:rsidRDefault="001C6E4D" w:rsidP="00BF0A4F">
      <w:pPr>
        <w:jc w:val="right"/>
        <w:rPr>
          <w:bCs/>
          <w:iCs/>
          <w:noProof w:val="0"/>
          <w:sz w:val="18"/>
          <w:szCs w:val="18"/>
          <w:lang w:eastAsia="en-GB"/>
        </w:rPr>
      </w:pPr>
      <w:r>
        <w:rPr>
          <w:bCs/>
          <w:iCs/>
          <w:noProof w:val="0"/>
          <w:sz w:val="18"/>
          <w:szCs w:val="18"/>
          <w:lang w:eastAsia="en-GB"/>
        </w:rPr>
        <w:t xml:space="preserve"> </w:t>
      </w:r>
    </w:p>
    <w:tbl>
      <w:tblPr>
        <w:tblW w:w="101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236"/>
        <w:gridCol w:w="1134"/>
        <w:gridCol w:w="756"/>
        <w:gridCol w:w="425"/>
        <w:gridCol w:w="1276"/>
        <w:gridCol w:w="236"/>
        <w:gridCol w:w="1323"/>
        <w:gridCol w:w="1134"/>
        <w:gridCol w:w="940"/>
      </w:tblGrid>
      <w:tr w:rsidR="00FF75F1" w:rsidRPr="000565C5" w14:paraId="5FDC79B4" w14:textId="77777777" w:rsidTr="00010DBF">
        <w:trPr>
          <w:gridAfter w:val="1"/>
          <w:wAfter w:w="940" w:type="dxa"/>
          <w:trHeight w:val="2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3E470AC" w14:textId="19316CC4" w:rsidR="00FF75F1" w:rsidRPr="00954C12" w:rsidRDefault="00FF75F1" w:rsidP="00954C12">
            <w:pPr>
              <w:suppressAutoHyphens w:val="0"/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</w:pPr>
            <w:r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>Costo Personale</w:t>
            </w:r>
            <w:r w:rsidR="00B37932"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 xml:space="preserve"> x </w:t>
            </w:r>
            <w:proofErr w:type="gramStart"/>
            <w:r w:rsidR="00294E4D">
              <w:rPr>
                <w:b/>
                <w:bCs/>
                <w:iCs/>
                <w:noProof w:val="0"/>
                <w:color w:val="FF0000"/>
                <w:sz w:val="20"/>
                <w:szCs w:val="20"/>
                <w:lang w:eastAsia="en-GB"/>
              </w:rPr>
              <w:t xml:space="preserve">XX </w:t>
            </w:r>
            <w:r w:rsidR="00B37932"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 xml:space="preserve"> mesi</w:t>
            </w:r>
            <w:proofErr w:type="gramEnd"/>
            <w:r w:rsidR="00954C12"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 xml:space="preserve">: Non </w:t>
            </w:r>
            <w:proofErr w:type="spellStart"/>
            <w:r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>Staff</w:t>
            </w:r>
            <w:r w:rsidR="00010DBF" w:rsidRPr="00954C12">
              <w:rPr>
                <w:b/>
                <w:bCs/>
                <w:i/>
                <w:iCs/>
                <w:noProof w:val="0"/>
                <w:sz w:val="20"/>
                <w:szCs w:val="20"/>
                <w:vertAlign w:val="superscript"/>
                <w:lang w:eastAsia="en-GB"/>
              </w:rPr>
              <w:t>b</w:t>
            </w:r>
            <w:proofErr w:type="spellEnd"/>
            <w:r w:rsidR="00954C12" w:rsidRPr="00954C12">
              <w:rPr>
                <w:b/>
                <w:bCs/>
                <w:i/>
                <w:iCs/>
                <w:noProof w:val="0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="00954C12">
              <w:rPr>
                <w:b/>
                <w:bCs/>
                <w:i/>
                <w:iCs/>
                <w:noProof w:val="0"/>
                <w:sz w:val="20"/>
                <w:szCs w:val="20"/>
                <w:vertAlign w:val="superscript"/>
                <w:lang w:eastAsia="en-GB"/>
              </w:rPr>
              <w:t>(</w:t>
            </w:r>
            <w:r w:rsidR="00954C12"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 xml:space="preserve">da </w:t>
            </w:r>
            <w:r w:rsidR="00010DBF" w:rsidRP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>assumere</w:t>
            </w:r>
            <w:r w:rsidR="00954C12">
              <w:rPr>
                <w:b/>
                <w:bCs/>
                <w:i/>
                <w:iCs/>
                <w:noProof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371C8" w14:textId="77777777" w:rsidR="00FF75F1" w:rsidRPr="00010DBF" w:rsidRDefault="00FF75F1" w:rsidP="001C6E4D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0C81D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0528" w14:textId="77777777" w:rsidR="00FF75F1" w:rsidRPr="00010DBF" w:rsidRDefault="00FF75F1" w:rsidP="001C6E4D">
            <w:pPr>
              <w:suppressAutoHyphens w:val="0"/>
              <w:jc w:val="right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4BCDA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DD18F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D370A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372C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28A31" w14:textId="77777777" w:rsidR="00FF75F1" w:rsidRPr="00010DBF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</w:tr>
      <w:tr w:rsidR="00FF75F1" w:rsidRPr="000565C5" w14:paraId="5E358C3B" w14:textId="77777777" w:rsidTr="00010DBF">
        <w:trPr>
          <w:gridAfter w:val="1"/>
          <w:wAfter w:w="940" w:type="dxa"/>
          <w:trHeight w:val="76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835CAA1" w14:textId="6EAFC6E8" w:rsidR="00FF75F1" w:rsidRPr="00E7450A" w:rsidRDefault="00010DBF" w:rsidP="00010DBF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vertAlign w:val="superscript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Tipologia</w:t>
            </w:r>
            <w:proofErr w:type="spellEnd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di </w:t>
            </w: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contratto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2AB4CF8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Unità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70B48EB2" w14:textId="2C51CF3A" w:rsidR="00FF75F1" w:rsidRPr="000565C5" w:rsidRDefault="00FF75F1" w:rsidP="00010DBF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59D3433D" w14:textId="696EFB43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FTE</w:t>
            </w:r>
            <w:r w:rsidR="00F0503A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="00F0503A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Totali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18C76FAD" w14:textId="77777777" w:rsidR="00FF75F1" w:rsidRPr="000565C5" w:rsidRDefault="00FF75F1" w:rsidP="001C6E4D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61404A2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</w:t>
            </w:r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osto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totale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9028AF3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31996CC9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carico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</w:p>
          <w:p w14:paraId="65EF330F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INAF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86B0B3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carico</w:t>
            </w:r>
            <w:proofErr w:type="spellEnd"/>
            <w:r w:rsidRPr="000565C5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ASI</w:t>
            </w:r>
          </w:p>
        </w:tc>
      </w:tr>
      <w:tr w:rsidR="0000492F" w:rsidRPr="000565C5" w14:paraId="3BD02C87" w14:textId="77777777" w:rsidTr="008866C3">
        <w:trPr>
          <w:gridAfter w:val="1"/>
          <w:wAfter w:w="940" w:type="dxa"/>
          <w:trHeight w:val="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47519F08" w14:textId="29CB3380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  <w:r w:rsidR="008866C3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TD </w:t>
            </w:r>
            <w:proofErr w:type="spellStart"/>
            <w:r w:rsidR="008866C3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Ricercatore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14EC974" w14:textId="13C15B5D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66932EEB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377BEE06" w14:textId="11A45999" w:rsidR="0000492F" w:rsidRPr="000565C5" w:rsidRDefault="0000492F" w:rsidP="008866C3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867314D" w14:textId="77777777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9DB17A3" w14:textId="5701D23B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52698B1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4BC74ED" w14:textId="5F20A522" w:rsidR="0000492F" w:rsidRPr="00A47A1D" w:rsidRDefault="0000492F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CDE6B89" w14:textId="1AE491A4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00492F" w:rsidRPr="000565C5" w14:paraId="6940B12C" w14:textId="77777777" w:rsidTr="00815778">
        <w:trPr>
          <w:gridAfter w:val="1"/>
          <w:wAfter w:w="940" w:type="dxa"/>
          <w:trHeight w:val="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C491501" w14:textId="19635BB1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TD 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Ricercator</w:t>
            </w:r>
            <w:r w:rsidR="008866C3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5AB798A9" w14:textId="7BDAABE3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5068684E" w14:textId="489DA00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50765B2A" w14:textId="274F3099" w:rsidR="0000492F" w:rsidRPr="000565C5" w:rsidRDefault="0000492F" w:rsidP="002D0158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7944A80" w14:textId="621102C9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EFAEE16" w14:textId="7BEAFAD2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B8C96D0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B8274B8" w14:textId="026BFFE4" w:rsidR="0000492F" w:rsidRPr="00A47A1D" w:rsidRDefault="0000492F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6C4716F" w14:textId="4DB404D6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00492F" w:rsidRPr="000565C5" w14:paraId="1C316834" w14:textId="77777777" w:rsidTr="00010DBF">
        <w:trPr>
          <w:gridAfter w:val="1"/>
          <w:wAfter w:w="940" w:type="dxa"/>
          <w:trHeight w:val="26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58BAE47E" w14:textId="1DB621B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TD CTER</w:t>
            </w:r>
            <w:r w:rsidR="003A1782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4DCA9D7" w14:textId="0F013102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06C5E71" w14:textId="1D42BC4C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86FFDE1" w14:textId="24081C4D" w:rsidR="0000492F" w:rsidRPr="000565C5" w:rsidRDefault="0000492F" w:rsidP="002D0158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B6B58B6" w14:textId="243E688F" w:rsidR="0000492F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0370BE4" w14:textId="00A53EE2" w:rsidR="0000492F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AD01880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C48A4EA" w14:textId="04448EF2" w:rsidR="0000492F" w:rsidRPr="00A47A1D" w:rsidRDefault="0000492F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9EB8A9C" w14:textId="0E2A71CB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00492F" w:rsidRPr="000565C5" w14:paraId="2A35E0E5" w14:textId="77777777" w:rsidTr="008866C3">
        <w:trPr>
          <w:gridAfter w:val="1"/>
          <w:wAfter w:w="940" w:type="dxa"/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71D9DCF1" w14:textId="3F863969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AdR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4DFE0256" w14:textId="3BC1D1D9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4AC6F97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641BF3D" w14:textId="66326AB8" w:rsidR="0000492F" w:rsidRPr="000565C5" w:rsidRDefault="0000492F" w:rsidP="002D0158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2352304C" w14:textId="77777777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313A2BC" w14:textId="5E6A097D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356D8F1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5CD7CCD" w14:textId="552C8779" w:rsidR="0000492F" w:rsidRPr="00A47A1D" w:rsidRDefault="0000492F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739A9D9" w14:textId="0D5C2961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00492F" w:rsidRPr="000565C5" w14:paraId="5593FCE2" w14:textId="77777777" w:rsidTr="00F3668E">
        <w:trPr>
          <w:gridAfter w:val="1"/>
          <w:wAfter w:w="940" w:type="dxa"/>
          <w:trHeight w:val="26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6067568" w14:textId="27430524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>BdS</w:t>
            </w:r>
            <w:proofErr w:type="spellEnd"/>
            <w:r w:rsidR="00AB006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0D2D2CC" w14:textId="159C4D8C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2EDC8E9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7413C3B" w14:textId="37351040" w:rsidR="0000492F" w:rsidRDefault="0000492F" w:rsidP="002D0158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CB07602" w14:textId="77777777" w:rsidR="0000492F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8ABE4A6" w14:textId="24FAF2C1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56F7771" w14:textId="77777777" w:rsidR="0000492F" w:rsidRPr="000565C5" w:rsidRDefault="0000492F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045FA4C" w14:textId="28560836" w:rsidR="0000492F" w:rsidRPr="00A47A1D" w:rsidRDefault="0000492F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7A0240D" w14:textId="23AC1D4C" w:rsidR="0000492F" w:rsidRPr="000565C5" w:rsidRDefault="0000492F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F75F1" w:rsidRPr="000565C5" w14:paraId="30CE6220" w14:textId="77777777" w:rsidTr="008866C3">
        <w:trPr>
          <w:gridAfter w:val="1"/>
          <w:wAfter w:w="940" w:type="dxa"/>
          <w:trHeight w:val="51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B66BE" w14:textId="77777777" w:rsidR="00FF75F1" w:rsidRPr="000565C5" w:rsidRDefault="00FF75F1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16462" w14:textId="77777777" w:rsidR="00FF75F1" w:rsidRPr="000565C5" w:rsidRDefault="00FF75F1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4E9E2" w14:textId="77777777" w:rsidR="00FF75F1" w:rsidRPr="000565C5" w:rsidRDefault="00FF75F1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C99"/>
            <w:hideMark/>
          </w:tcPr>
          <w:p w14:paraId="722D3440" w14:textId="77777777" w:rsidR="00FF75F1" w:rsidRPr="000565C5" w:rsidRDefault="00FF75F1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  <w:r w:rsidRPr="000565C5"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  <w:t xml:space="preserve">TOTALE COSTO PERSONALE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</w:tcPr>
          <w:p w14:paraId="4B3A8172" w14:textId="4A3F9C19" w:rsidR="00FF75F1" w:rsidRPr="000565C5" w:rsidRDefault="00FF75F1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4D88B" w14:textId="77777777" w:rsidR="00FF75F1" w:rsidRPr="000565C5" w:rsidRDefault="00FF75F1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</w:tcPr>
          <w:p w14:paraId="69741613" w14:textId="0785D351" w:rsidR="00FF75F1" w:rsidRPr="00A47A1D" w:rsidRDefault="00FF75F1" w:rsidP="001C6E4D">
            <w:pPr>
              <w:suppressAutoHyphens w:val="0"/>
              <w:jc w:val="right"/>
              <w:rPr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</w:tcPr>
          <w:p w14:paraId="257FBEFB" w14:textId="1CECA2C9" w:rsidR="00FF75F1" w:rsidRPr="000565C5" w:rsidRDefault="00FF75F1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FF75F1" w:rsidRPr="00E262AB" w14:paraId="0B4FA450" w14:textId="77777777" w:rsidTr="003A1782">
        <w:trPr>
          <w:trHeight w:val="2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72F47" w14:textId="7C07D0F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DA5D6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FE413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D84DD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1BEF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F46DC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581D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237B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90272" w14:textId="77777777" w:rsidR="00FF75F1" w:rsidRPr="003A1782" w:rsidRDefault="00FF75F1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</w:tr>
    </w:tbl>
    <w:p w14:paraId="266570C0" w14:textId="6344B771" w:rsidR="003A1782" w:rsidRDefault="003A1782" w:rsidP="00ED1863"/>
    <w:tbl>
      <w:tblPr>
        <w:tblW w:w="32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8"/>
      </w:tblGrid>
      <w:tr w:rsidR="008866C3" w:rsidRPr="003A1782" w14:paraId="17E62623" w14:textId="77777777" w:rsidTr="008866C3">
        <w:trPr>
          <w:trHeight w:val="260"/>
        </w:trPr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A3DD" w14:textId="77777777" w:rsidR="008866C3" w:rsidRPr="003A1782" w:rsidRDefault="008866C3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</w:tr>
    </w:tbl>
    <w:p w14:paraId="06198B90" w14:textId="0C3E9476" w:rsidR="00EE1C68" w:rsidRDefault="00EE1C68" w:rsidP="00ED1863"/>
    <w:p w14:paraId="1D0BC764" w14:textId="77777777" w:rsidR="00EE1C68" w:rsidRDefault="00EE1C68" w:rsidP="00ED1863"/>
    <w:tbl>
      <w:tblPr>
        <w:tblW w:w="938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3969"/>
        <w:gridCol w:w="236"/>
        <w:gridCol w:w="236"/>
        <w:gridCol w:w="189"/>
        <w:gridCol w:w="236"/>
        <w:gridCol w:w="804"/>
        <w:gridCol w:w="995"/>
        <w:gridCol w:w="394"/>
        <w:gridCol w:w="74"/>
        <w:gridCol w:w="236"/>
      </w:tblGrid>
      <w:tr w:rsidR="002C2B16" w:rsidRPr="00E262AB" w14:paraId="3CC0D56D" w14:textId="77777777" w:rsidTr="009D1EA5">
        <w:trPr>
          <w:trHeight w:val="27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2A066E4" w14:textId="0DF8048A" w:rsidR="002C2B16" w:rsidRPr="00E262AB" w:rsidRDefault="002C2B16" w:rsidP="001C6E4D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Altri</w:t>
            </w:r>
            <w:proofErr w:type="spellEnd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costi</w:t>
            </w:r>
            <w:proofErr w:type="spellEnd"/>
            <w:r w:rsidR="00B37932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x 36 </w:t>
            </w:r>
            <w:proofErr w:type="spellStart"/>
            <w:r w:rsidR="00B37932"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mesi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1477" w14:textId="77777777" w:rsidR="002C2B16" w:rsidRPr="00E262AB" w:rsidRDefault="002C2B16" w:rsidP="001C6E4D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5F8B0" w14:textId="77777777" w:rsidR="002C2B16" w:rsidRPr="00E262AB" w:rsidRDefault="002C2B16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261AA" w14:textId="77777777" w:rsidR="002C2B16" w:rsidRPr="00E262AB" w:rsidRDefault="002C2B16" w:rsidP="001C6E4D">
            <w:pPr>
              <w:suppressAutoHyphens w:val="0"/>
              <w:jc w:val="right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9758D" w14:textId="77777777" w:rsidR="002C2B16" w:rsidRPr="00E262AB" w:rsidRDefault="002C2B16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3B779" w14:textId="77777777" w:rsidR="002C2B16" w:rsidRPr="00E262AB" w:rsidRDefault="002C2B16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27D65" w14:textId="77777777" w:rsidR="002C2B16" w:rsidRPr="00E262AB" w:rsidRDefault="002C2B16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13667" w14:textId="77777777" w:rsidR="002C2B16" w:rsidRPr="00E262AB" w:rsidRDefault="002C2B16" w:rsidP="001C6E4D">
            <w:pPr>
              <w:suppressAutoHyphens w:val="0"/>
              <w:rPr>
                <w:noProof w:val="0"/>
                <w:sz w:val="20"/>
                <w:szCs w:val="20"/>
                <w:lang w:val="en-GB" w:eastAsia="en-GB"/>
              </w:rPr>
            </w:pPr>
          </w:p>
        </w:tc>
      </w:tr>
      <w:tr w:rsidR="00E44CD9" w:rsidRPr="00E262AB" w14:paraId="4BF8EC61" w14:textId="77777777" w:rsidTr="009D1EA5">
        <w:trPr>
          <w:gridAfter w:val="2"/>
          <w:wAfter w:w="310" w:type="dxa"/>
          <w:trHeight w:val="76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CC87F6D" w14:textId="0C4CA7BF" w:rsidR="00E44CD9" w:rsidRPr="00E262AB" w:rsidRDefault="00E44CD9" w:rsidP="00DF1684">
            <w:pPr>
              <w:suppressAutoHyphens w:val="0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Tipo di </w:t>
            </w: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42CD67B7" w14:textId="2335E933" w:rsidR="00E44CD9" w:rsidRPr="00E262AB" w:rsidRDefault="00E44CD9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Descrizione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2410410D" w14:textId="77777777" w:rsidR="00E44CD9" w:rsidRDefault="00E44CD9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Costo</w:t>
            </w:r>
            <w:proofErr w:type="spellEnd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carico</w:t>
            </w:r>
            <w:proofErr w:type="spellEnd"/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 xml:space="preserve"> </w:t>
            </w:r>
          </w:p>
          <w:p w14:paraId="1E9C56C2" w14:textId="77777777" w:rsidR="00E44CD9" w:rsidRPr="00E262AB" w:rsidRDefault="00E44CD9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</w:pPr>
            <w:r>
              <w:rPr>
                <w:b/>
                <w:bCs/>
                <w:i/>
                <w:iCs/>
                <w:noProof w:val="0"/>
                <w:sz w:val="22"/>
                <w:szCs w:val="22"/>
                <w:lang w:val="en-GB" w:eastAsia="en-GB"/>
              </w:rPr>
              <w:t>INAF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6EB90B71" w14:textId="77777777" w:rsidR="00E44CD9" w:rsidRPr="0080015D" w:rsidRDefault="00E44CD9" w:rsidP="001C6E4D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color w:val="000000" w:themeColor="text1"/>
                <w:sz w:val="22"/>
                <w:szCs w:val="22"/>
                <w:lang w:val="en-GB" w:eastAsia="en-GB"/>
              </w:rPr>
            </w:pPr>
            <w:proofErr w:type="spellStart"/>
            <w:r w:rsidRPr="0080015D">
              <w:rPr>
                <w:b/>
                <w:bCs/>
                <w:i/>
                <w:iCs/>
                <w:noProof w:val="0"/>
                <w:color w:val="000000" w:themeColor="text1"/>
                <w:sz w:val="22"/>
                <w:szCs w:val="22"/>
                <w:lang w:val="en-GB" w:eastAsia="en-GB"/>
              </w:rPr>
              <w:t>Costo</w:t>
            </w:r>
            <w:proofErr w:type="spellEnd"/>
            <w:r w:rsidRPr="0080015D">
              <w:rPr>
                <w:b/>
                <w:bCs/>
                <w:i/>
                <w:iCs/>
                <w:noProof w:val="0"/>
                <w:color w:val="000000" w:themeColor="text1"/>
                <w:sz w:val="22"/>
                <w:szCs w:val="22"/>
                <w:lang w:val="en-GB" w:eastAsia="en-GB"/>
              </w:rPr>
              <w:t xml:space="preserve"> a </w:t>
            </w:r>
            <w:proofErr w:type="spellStart"/>
            <w:r w:rsidRPr="0080015D">
              <w:rPr>
                <w:b/>
                <w:bCs/>
                <w:i/>
                <w:iCs/>
                <w:noProof w:val="0"/>
                <w:color w:val="000000" w:themeColor="text1"/>
                <w:sz w:val="22"/>
                <w:szCs w:val="22"/>
                <w:lang w:val="en-GB" w:eastAsia="en-GB"/>
              </w:rPr>
              <w:t>carico</w:t>
            </w:r>
            <w:proofErr w:type="spellEnd"/>
            <w:r w:rsidRPr="0080015D">
              <w:rPr>
                <w:b/>
                <w:bCs/>
                <w:i/>
                <w:iCs/>
                <w:noProof w:val="0"/>
                <w:color w:val="000000" w:themeColor="text1"/>
                <w:sz w:val="22"/>
                <w:szCs w:val="22"/>
                <w:lang w:val="en-GB" w:eastAsia="en-GB"/>
              </w:rPr>
              <w:t xml:space="preserve"> ASI</w:t>
            </w:r>
          </w:p>
        </w:tc>
      </w:tr>
      <w:tr w:rsidR="00E44CD9" w:rsidRPr="00E262AB" w14:paraId="67695199" w14:textId="77777777" w:rsidTr="008866C3">
        <w:trPr>
          <w:gridAfter w:val="2"/>
          <w:wAfter w:w="310" w:type="dxa"/>
          <w:trHeight w:val="45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47729951" w14:textId="21810BD4" w:rsidR="00E44CD9" w:rsidRPr="00A47A1D" w:rsidRDefault="00E44CD9" w:rsidP="00A47A1D">
            <w:pPr>
              <w:pStyle w:val="Comment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Contratti industriali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1270939E" w14:textId="5DB1700B" w:rsidR="00E44CD9" w:rsidRPr="00010DBF" w:rsidRDefault="00E44CD9" w:rsidP="001C6E4D">
            <w:pPr>
              <w:suppressAutoHyphens w:val="0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60660246" w14:textId="0129DBCB" w:rsidR="00E44CD9" w:rsidRPr="0024207D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47213AB" w14:textId="6871943E" w:rsidR="00E44CD9" w:rsidRPr="00E262AB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E44CD9" w:rsidRPr="00E262AB" w14:paraId="0DAEA53A" w14:textId="77777777" w:rsidTr="009D1EA5">
        <w:trPr>
          <w:gridAfter w:val="2"/>
          <w:wAfter w:w="310" w:type="dxa"/>
          <w:trHeight w:val="2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D5ECA8F" w14:textId="3D10AD9D" w:rsidR="00E44CD9" w:rsidRPr="00010DBF" w:rsidRDefault="00E44CD9" w:rsidP="00A47A1D">
            <w:pPr>
              <w:pStyle w:val="Comment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Materiali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88D9CD3" w14:textId="7B244B1B" w:rsidR="00E44CD9" w:rsidRPr="00724EF6" w:rsidRDefault="00E44CD9" w:rsidP="001C6E4D">
            <w:pPr>
              <w:suppressAutoHyphens w:val="0"/>
              <w:rPr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55662611" w14:textId="3DE1ADB3" w:rsidR="00E44CD9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ACF4C4B" w14:textId="6850F7CC" w:rsidR="00E44CD9" w:rsidRPr="00E262AB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E44CD9" w:rsidRPr="00E262AB" w14:paraId="0916A2E9" w14:textId="77777777" w:rsidTr="009D1EA5">
        <w:trPr>
          <w:gridAfter w:val="2"/>
          <w:wAfter w:w="310" w:type="dxa"/>
          <w:trHeight w:val="2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253145C" w14:textId="7E09E888" w:rsidR="00E44CD9" w:rsidRPr="00010DBF" w:rsidRDefault="00E44CD9" w:rsidP="00724EF6">
            <w:pPr>
              <w:pStyle w:val="Comment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Viaggi per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840F101" w14:textId="3A624757" w:rsidR="00E44CD9" w:rsidRPr="00455A94" w:rsidRDefault="00E44CD9" w:rsidP="00724EF6">
            <w:pPr>
              <w:suppressAutoHyphens w:val="0"/>
              <w:rPr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1BF3BDF" w14:textId="15D1734A" w:rsidR="00E44CD9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4068A1DE" w14:textId="053F2ED2" w:rsidR="00E44CD9" w:rsidRPr="00E262AB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E44CD9" w:rsidRPr="00E262AB" w14:paraId="7C755A55" w14:textId="77777777" w:rsidTr="009D1EA5">
        <w:trPr>
          <w:gridAfter w:val="2"/>
          <w:wAfter w:w="310" w:type="dxa"/>
          <w:trHeight w:val="2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F1BC9CB" w14:textId="7213CA6B" w:rsidR="00E44CD9" w:rsidRPr="00010DBF" w:rsidRDefault="00E44CD9" w:rsidP="005803D2">
            <w:pPr>
              <w:pStyle w:val="Comment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Spedizioni e miscellaneous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8193FA6" w14:textId="6757AA3F" w:rsidR="00E44CD9" w:rsidRPr="00724EF6" w:rsidRDefault="00E44CD9" w:rsidP="001C6E4D">
            <w:pPr>
              <w:suppressAutoHyphens w:val="0"/>
              <w:rPr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7B746B6C" w14:textId="1F4092DC" w:rsidR="00E44CD9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3C49F629" w14:textId="63F3DC5E" w:rsidR="00E44CD9" w:rsidRPr="00E262AB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val="en-GB" w:eastAsia="en-GB"/>
              </w:rPr>
            </w:pPr>
          </w:p>
        </w:tc>
      </w:tr>
      <w:tr w:rsidR="00E44CD9" w:rsidRPr="00E262AB" w14:paraId="260FA898" w14:textId="77777777" w:rsidTr="008866C3">
        <w:trPr>
          <w:gridAfter w:val="2"/>
          <w:wAfter w:w="310" w:type="dxa"/>
          <w:trHeight w:val="26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14:paraId="31EBDE60" w14:textId="2CED3AAF" w:rsidR="00E44CD9" w:rsidRPr="00010DBF" w:rsidRDefault="00E44CD9" w:rsidP="001335CF">
            <w:pPr>
              <w:pStyle w:val="CommentTex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Facilities INAF </w:t>
            </w:r>
          </w:p>
          <w:p w14:paraId="279128AC" w14:textId="0461AB0E" w:rsidR="00E44CD9" w:rsidRPr="00010DBF" w:rsidRDefault="00E44CD9" w:rsidP="001C6E4D">
            <w:pPr>
              <w:suppressAutoHyphens w:val="0"/>
              <w:rPr>
                <w:bCs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6D20363" w14:textId="292B2454" w:rsidR="00E44CD9" w:rsidRPr="00724EF6" w:rsidRDefault="00E44CD9" w:rsidP="001576DF">
            <w:pPr>
              <w:suppressAutoHyphens w:val="0"/>
              <w:rPr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274B1C06" w14:textId="0B4EC583" w:rsidR="00E44CD9" w:rsidRPr="00724EF6" w:rsidRDefault="00E44CD9" w:rsidP="001576DF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</w:tcPr>
          <w:p w14:paraId="077EC9C8" w14:textId="1D59F730" w:rsidR="00E44CD9" w:rsidRPr="00724EF6" w:rsidRDefault="00E44CD9" w:rsidP="009D1EA5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</w:tr>
      <w:tr w:rsidR="00E44CD9" w:rsidRPr="00E262AB" w14:paraId="619F6222" w14:textId="77777777" w:rsidTr="008866C3">
        <w:trPr>
          <w:gridAfter w:val="2"/>
          <w:wAfter w:w="310" w:type="dxa"/>
          <w:trHeight w:val="514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22FAB" w14:textId="77777777" w:rsidR="00E44CD9" w:rsidRPr="00724EF6" w:rsidRDefault="00E44CD9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B8949" w14:textId="77777777" w:rsidR="00E44CD9" w:rsidRPr="00724EF6" w:rsidRDefault="00E44CD9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EB160" w14:textId="77777777" w:rsidR="00E44CD9" w:rsidRPr="00724EF6" w:rsidRDefault="00E44CD9" w:rsidP="001C6E4D">
            <w:pPr>
              <w:suppressAutoHyphens w:val="0"/>
              <w:rPr>
                <w:noProof w:val="0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02475" w14:textId="77777777" w:rsidR="00E44CD9" w:rsidRPr="00724EF6" w:rsidRDefault="00E44CD9" w:rsidP="001C6E4D">
            <w:pPr>
              <w:suppressAutoHyphens w:val="0"/>
              <w:jc w:val="right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</w:tcPr>
          <w:p w14:paraId="46634E7B" w14:textId="67FBDFEB" w:rsidR="00E44CD9" w:rsidRPr="00724EF6" w:rsidRDefault="00E44CD9" w:rsidP="001576DF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sz w:val="18"/>
                <w:szCs w:val="18"/>
                <w:lang w:eastAsia="en-GB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</w:tcPr>
          <w:p w14:paraId="6AC6A471" w14:textId="1ACCE533" w:rsidR="00E44CD9" w:rsidRPr="00724EF6" w:rsidRDefault="00E44CD9" w:rsidP="007737D9">
            <w:pPr>
              <w:suppressAutoHyphens w:val="0"/>
              <w:jc w:val="center"/>
              <w:rPr>
                <w:b/>
                <w:bCs/>
                <w:i/>
                <w:iCs/>
                <w:noProof w:val="0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3EBE480A" w14:textId="33B0132D" w:rsidR="007E7944" w:rsidRPr="00724EF6" w:rsidRDefault="007E7944" w:rsidP="00732CB7">
      <w:pPr>
        <w:snapToGrid w:val="0"/>
        <w:rPr>
          <w:rFonts w:ascii="Arial" w:hAnsi="Arial" w:cs="Arial"/>
          <w:b/>
          <w:bCs/>
          <w:sz w:val="20"/>
        </w:rPr>
      </w:pPr>
    </w:p>
    <w:p w14:paraId="24867EA4" w14:textId="77777777" w:rsidR="00205D14" w:rsidRDefault="00205D14" w:rsidP="007E7944">
      <w:pPr>
        <w:pStyle w:val="Title"/>
        <w:jc w:val="both"/>
        <w:rPr>
          <w:sz w:val="28"/>
          <w:szCs w:val="28"/>
        </w:rPr>
      </w:pPr>
    </w:p>
    <w:p w14:paraId="1CD6FD66" w14:textId="7311496A" w:rsidR="00246B16" w:rsidRDefault="00246B16" w:rsidP="007E7944">
      <w:pPr>
        <w:pStyle w:val="Title"/>
        <w:jc w:val="both"/>
        <w:rPr>
          <w:sz w:val="28"/>
          <w:szCs w:val="28"/>
        </w:rPr>
      </w:pPr>
      <w:r w:rsidRPr="00140136">
        <w:rPr>
          <w:sz w:val="28"/>
          <w:szCs w:val="28"/>
        </w:rPr>
        <w:t xml:space="preserve">Totale </w:t>
      </w:r>
      <w:r w:rsidR="00152101">
        <w:rPr>
          <w:sz w:val="28"/>
          <w:szCs w:val="28"/>
        </w:rPr>
        <w:t>a carico</w:t>
      </w:r>
      <w:r w:rsidRPr="00140136">
        <w:rPr>
          <w:sz w:val="28"/>
          <w:szCs w:val="28"/>
        </w:rPr>
        <w:t xml:space="preserve"> INAF</w:t>
      </w:r>
      <w:r w:rsidR="007123F0">
        <w:rPr>
          <w:sz w:val="28"/>
          <w:szCs w:val="28"/>
        </w:rPr>
        <w:t xml:space="preserve">                          </w:t>
      </w:r>
      <w:r w:rsidR="00A53B90" w:rsidRPr="00140136">
        <w:rPr>
          <w:sz w:val="28"/>
          <w:szCs w:val="28"/>
        </w:rPr>
        <w:t xml:space="preserve"> </w:t>
      </w:r>
      <w:r w:rsidR="008866C3" w:rsidRPr="00294E4D">
        <w:rPr>
          <w:color w:val="FF0000"/>
          <w:sz w:val="28"/>
          <w:szCs w:val="28"/>
        </w:rPr>
        <w:t>XXXXXX</w:t>
      </w:r>
    </w:p>
    <w:p w14:paraId="587F4EB8" w14:textId="77777777" w:rsidR="00152101" w:rsidRDefault="00152101" w:rsidP="007E7944">
      <w:pPr>
        <w:pStyle w:val="Title"/>
        <w:jc w:val="both"/>
        <w:rPr>
          <w:sz w:val="28"/>
          <w:szCs w:val="28"/>
        </w:rPr>
      </w:pPr>
    </w:p>
    <w:p w14:paraId="41548F4E" w14:textId="4307B47E" w:rsidR="00152101" w:rsidRDefault="003A1782" w:rsidP="003A1782">
      <w:pPr>
        <w:pStyle w:val="Title"/>
        <w:jc w:val="both"/>
        <w:rPr>
          <w:sz w:val="28"/>
          <w:szCs w:val="28"/>
        </w:rPr>
      </w:pPr>
      <w:r w:rsidRPr="00140136">
        <w:rPr>
          <w:sz w:val="28"/>
          <w:szCs w:val="28"/>
        </w:rPr>
        <w:t xml:space="preserve">Totale </w:t>
      </w:r>
      <w:r w:rsidR="00152101">
        <w:rPr>
          <w:sz w:val="28"/>
          <w:szCs w:val="28"/>
        </w:rPr>
        <w:t>a carico ASI</w:t>
      </w:r>
      <w:r w:rsidRPr="00140136">
        <w:rPr>
          <w:sz w:val="28"/>
          <w:szCs w:val="28"/>
        </w:rPr>
        <w:t xml:space="preserve">    </w:t>
      </w:r>
      <w:r w:rsidR="00B026E2">
        <w:rPr>
          <w:sz w:val="28"/>
          <w:szCs w:val="28"/>
        </w:rPr>
        <w:t xml:space="preserve">                          </w:t>
      </w:r>
      <w:r w:rsidR="00294E4D" w:rsidRPr="00294E4D">
        <w:rPr>
          <w:color w:val="FF0000"/>
          <w:sz w:val="28"/>
          <w:szCs w:val="28"/>
        </w:rPr>
        <w:t>XXXXXX</w:t>
      </w:r>
    </w:p>
    <w:p w14:paraId="20355017" w14:textId="1A67204B" w:rsidR="003A1782" w:rsidRPr="00140136" w:rsidRDefault="00152101" w:rsidP="003A1782">
      <w:pPr>
        <w:pStyle w:val="Title"/>
        <w:jc w:val="both"/>
        <w:rPr>
          <w:sz w:val="28"/>
          <w:szCs w:val="28"/>
        </w:rPr>
      </w:pPr>
      <w:r>
        <w:rPr>
          <w:sz w:val="28"/>
          <w:szCs w:val="28"/>
        </w:rPr>
        <w:t>(di cui</w:t>
      </w:r>
      <w:r w:rsidR="00294E4D">
        <w:rPr>
          <w:sz w:val="28"/>
          <w:szCs w:val="28"/>
        </w:rPr>
        <w:t xml:space="preserve"> </w:t>
      </w:r>
      <w:r w:rsidR="00294E4D" w:rsidRPr="00294E4D">
        <w:rPr>
          <w:color w:val="FF0000"/>
          <w:sz w:val="28"/>
          <w:szCs w:val="28"/>
        </w:rPr>
        <w:t>XXXXXX</w:t>
      </w:r>
      <w:r w:rsidR="00294E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per INAF, al </w:t>
      </w:r>
      <w:r w:rsidR="005803D2">
        <w:rPr>
          <w:sz w:val="28"/>
          <w:szCs w:val="28"/>
        </w:rPr>
        <w:t>netto di</w:t>
      </w:r>
      <w:r w:rsidR="00294E4D">
        <w:rPr>
          <w:sz w:val="28"/>
          <w:szCs w:val="28"/>
        </w:rPr>
        <w:t xml:space="preserve"> </w:t>
      </w:r>
      <w:r w:rsidR="00294E4D" w:rsidRPr="00294E4D">
        <w:rPr>
          <w:color w:val="FF0000"/>
          <w:sz w:val="28"/>
          <w:szCs w:val="28"/>
        </w:rPr>
        <w:t>XXXXXX</w:t>
      </w:r>
      <w:r w:rsidR="00542359">
        <w:rPr>
          <w:sz w:val="28"/>
          <w:szCs w:val="28"/>
        </w:rPr>
        <w:t xml:space="preserve"> </w:t>
      </w:r>
      <w:r w:rsidR="005803D2">
        <w:rPr>
          <w:sz w:val="28"/>
          <w:szCs w:val="28"/>
        </w:rPr>
        <w:t>per materiali/contratti industriali o per altri enti)</w:t>
      </w:r>
    </w:p>
    <w:p w14:paraId="69BA7B8B" w14:textId="27F8273E" w:rsidR="00F66D5D" w:rsidRDefault="00F66D5D" w:rsidP="00F66D5D">
      <w:pPr>
        <w:suppressAutoHyphens w:val="0"/>
        <w:spacing w:before="100" w:beforeAutospacing="1" w:after="100" w:afterAutospacing="1"/>
        <w:jc w:val="both"/>
        <w:rPr>
          <w:rFonts w:ascii="Book Antiqua" w:hAnsi="Book Antiqua"/>
          <w:noProof w:val="0"/>
          <w:color w:val="000000" w:themeColor="text1"/>
          <w:lang w:eastAsia="en-GB"/>
        </w:rPr>
      </w:pPr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N.B. 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Se nell’accordo sono previsti sub</w:t>
      </w:r>
      <w:r>
        <w:rPr>
          <w:rFonts w:ascii="Book Antiqua" w:hAnsi="Book Antiqua"/>
          <w:noProof w:val="0"/>
          <w:color w:val="000000" w:themeColor="text1"/>
          <w:lang w:eastAsia="en-GB"/>
        </w:rPr>
        <w:t>-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contraenti (e.g. Università, altri Enti di ricerca) è necessario fare</w:t>
      </w:r>
      <w:r>
        <w:rPr>
          <w:rFonts w:ascii="Book Antiqua" w:hAnsi="Book Antiqua"/>
          <w:noProof w:val="0"/>
          <w:color w:val="000000" w:themeColor="text1"/>
          <w:lang w:eastAsia="en-GB"/>
        </w:rPr>
        <w:t xml:space="preserve"> 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firmare, </w:t>
      </w:r>
      <w:r w:rsidRPr="00F66D5D">
        <w:rPr>
          <w:rFonts w:ascii="Book Antiqua" w:hAnsi="Book Antiqua"/>
          <w:b/>
          <w:bCs/>
          <w:noProof w:val="0"/>
          <w:color w:val="000000" w:themeColor="text1"/>
          <w:lang w:eastAsia="en-GB"/>
        </w:rPr>
        <w:t>prima del tavolo negoziale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, la delega ad INAF </w:t>
      </w:r>
      <w:r>
        <w:rPr>
          <w:rFonts w:ascii="Book Antiqua" w:hAnsi="Book Antiqua"/>
          <w:noProof w:val="0"/>
          <w:color w:val="000000" w:themeColor="text1"/>
          <w:lang w:eastAsia="en-GB"/>
        </w:rPr>
        <w:t xml:space="preserve">per la 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contrattazione dell’accordo. Un fac-simile della dichiarazione </w:t>
      </w:r>
      <w:r>
        <w:rPr>
          <w:rFonts w:ascii="Book Antiqua" w:hAnsi="Book Antiqua"/>
          <w:noProof w:val="0"/>
          <w:color w:val="000000" w:themeColor="text1"/>
          <w:lang w:eastAsia="en-GB"/>
        </w:rPr>
        <w:t>(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da far inserire su carta intestata del sub</w:t>
      </w:r>
      <w:r>
        <w:rPr>
          <w:rFonts w:ascii="Book Antiqua" w:hAnsi="Book Antiqua"/>
          <w:noProof w:val="0"/>
          <w:color w:val="000000" w:themeColor="text1"/>
          <w:lang w:eastAsia="en-GB"/>
        </w:rPr>
        <w:t>-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contraente)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 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è reperibile </w:t>
      </w:r>
      <w:r>
        <w:rPr>
          <w:rFonts w:ascii="Book Antiqua" w:hAnsi="Book Antiqua"/>
          <w:noProof w:val="0"/>
          <w:color w:val="000000" w:themeColor="text1"/>
          <w:lang w:eastAsia="en-GB"/>
        </w:rPr>
        <w:t>al seguente link:</w:t>
      </w:r>
      <w:bookmarkStart w:id="0" w:name="_GoBack"/>
      <w:bookmarkEnd w:id="0"/>
    </w:p>
    <w:p w14:paraId="3A484220" w14:textId="64C0F9CF" w:rsidR="00F66D5D" w:rsidRDefault="00F66D5D" w:rsidP="00F66D5D">
      <w:pPr>
        <w:suppressAutoHyphens w:val="0"/>
        <w:spacing w:before="100" w:beforeAutospacing="1" w:after="100" w:afterAutospacing="1"/>
        <w:jc w:val="both"/>
        <w:rPr>
          <w:rFonts w:ascii="Book Antiqua" w:hAnsi="Book Antiqua"/>
          <w:noProof w:val="0"/>
          <w:color w:val="000000" w:themeColor="text1"/>
          <w:lang w:eastAsia="en-GB"/>
        </w:rPr>
      </w:pPr>
      <w:hyperlink r:id="rId7" w:history="1">
        <w:r w:rsidRPr="006F3C77">
          <w:rPr>
            <w:rStyle w:val="Hyperlink"/>
            <w:rFonts w:ascii="Book Antiqua" w:hAnsi="Book Antiqua"/>
            <w:noProof w:val="0"/>
            <w:lang w:eastAsia="en-GB"/>
          </w:rPr>
          <w:t>http://www.inaf.it/it/sedi/sede-centrale-nuova/direzio</w:t>
        </w:r>
        <w:r w:rsidRPr="006F3C77">
          <w:rPr>
            <w:rStyle w:val="Hyperlink"/>
            <w:rFonts w:ascii="Book Antiqua" w:hAnsi="Book Antiqua"/>
            <w:noProof w:val="0"/>
            <w:lang w:eastAsia="en-GB"/>
          </w:rPr>
          <w:t>n</w:t>
        </w:r>
        <w:r w:rsidRPr="006F3C77">
          <w:rPr>
            <w:rStyle w:val="Hyperlink"/>
            <w:rFonts w:ascii="Book Antiqua" w:hAnsi="Book Antiqua"/>
            <w:noProof w:val="0"/>
            <w:lang w:eastAsia="en-GB"/>
          </w:rPr>
          <w:t>e-scientifica/ufficio-spazio/documenti_uo2/Dichiarazione%20subcontraente_mod.docx</w:t>
        </w:r>
      </w:hyperlink>
      <w:r>
        <w:rPr>
          <w:rFonts w:ascii="Book Antiqua" w:hAnsi="Book Antiqua"/>
          <w:noProof w:val="0"/>
          <w:color w:val="000000" w:themeColor="text1"/>
          <w:lang w:eastAsia="en-GB"/>
        </w:rPr>
        <w:t xml:space="preserve">. </w:t>
      </w:r>
    </w:p>
    <w:p w14:paraId="20948BBB" w14:textId="3815E03C" w:rsidR="001E2A36" w:rsidRPr="00F66D5D" w:rsidRDefault="00F66D5D" w:rsidP="00F66D5D">
      <w:pPr>
        <w:suppressAutoHyphens w:val="0"/>
        <w:spacing w:before="100" w:beforeAutospacing="1" w:after="100" w:afterAutospacing="1"/>
        <w:jc w:val="both"/>
        <w:rPr>
          <w:rFonts w:ascii="Book Antiqua" w:hAnsi="Book Antiqua"/>
          <w:noProof w:val="0"/>
          <w:color w:val="000000" w:themeColor="text1"/>
          <w:lang w:eastAsia="en-GB"/>
        </w:rPr>
      </w:pPr>
      <w:r w:rsidRPr="00F66D5D">
        <w:rPr>
          <w:rFonts w:ascii="Book Antiqua" w:hAnsi="Book Antiqua"/>
          <w:noProof w:val="0"/>
          <w:color w:val="000000" w:themeColor="text1"/>
          <w:lang w:eastAsia="en-GB"/>
        </w:rPr>
        <w:t>Va precisato che un subcontraente è tale se espressamente previsto dall’accordo e se viene ad esso attribuito la specifica responsabilità di almeno un WP. Diversamente, l’eventuale partecipazione di soggetti terzi va preventivata sotto la voce di “</w:t>
      </w:r>
      <w:proofErr w:type="spellStart"/>
      <w:r w:rsidRPr="00F66D5D">
        <w:rPr>
          <w:rFonts w:ascii="Book Antiqua" w:hAnsi="Book Antiqua"/>
          <w:noProof w:val="0"/>
          <w:color w:val="000000" w:themeColor="text1"/>
          <w:lang w:eastAsia="en-GB"/>
        </w:rPr>
        <w:t>External</w:t>
      </w:r>
      <w:proofErr w:type="spellEnd"/>
      <w:r w:rsidRPr="00F66D5D">
        <w:rPr>
          <w:rFonts w:ascii="Book Antiqua" w:hAnsi="Book Antiqua"/>
          <w:noProof w:val="0"/>
          <w:color w:val="000000" w:themeColor="text1"/>
          <w:lang w:eastAsia="en-GB"/>
        </w:rPr>
        <w:t xml:space="preserve"> </w:t>
      </w:r>
      <w:proofErr w:type="spellStart"/>
      <w:r w:rsidRPr="00F66D5D">
        <w:rPr>
          <w:rFonts w:ascii="Book Antiqua" w:hAnsi="Book Antiqua"/>
          <w:noProof w:val="0"/>
          <w:color w:val="000000" w:themeColor="text1"/>
          <w:lang w:eastAsia="en-GB"/>
        </w:rPr>
        <w:t>services</w:t>
      </w:r>
      <w:proofErr w:type="spellEnd"/>
      <w:r w:rsidRPr="00F66D5D">
        <w:rPr>
          <w:rFonts w:ascii="Book Antiqua" w:hAnsi="Book Antiqua"/>
          <w:noProof w:val="0"/>
          <w:color w:val="000000" w:themeColor="text1"/>
          <w:lang w:eastAsia="en-GB"/>
        </w:rPr>
        <w:t>”</w:t>
      </w:r>
      <w:r w:rsidRPr="00F66D5D">
        <w:rPr>
          <w:rFonts w:ascii="Book Antiqua" w:hAnsi="Book Antiqua"/>
          <w:noProof w:val="0"/>
          <w:color w:val="000000" w:themeColor="text1"/>
          <w:lang w:eastAsia="en-GB"/>
        </w:rPr>
        <w:t>.</w:t>
      </w:r>
    </w:p>
    <w:p w14:paraId="0495484A" w14:textId="29912C30" w:rsidR="007E7944" w:rsidRPr="007123F0" w:rsidRDefault="007E7944" w:rsidP="007E7944">
      <w:pPr>
        <w:pStyle w:val="Title"/>
        <w:jc w:val="both"/>
        <w:rPr>
          <w:b w:val="0"/>
          <w:sz w:val="28"/>
          <w:szCs w:val="28"/>
        </w:rPr>
      </w:pPr>
      <w:proofErr w:type="spellStart"/>
      <w:r w:rsidRPr="007123F0">
        <w:rPr>
          <w:b w:val="0"/>
          <w:sz w:val="28"/>
          <w:szCs w:val="28"/>
        </w:rPr>
        <w:t>Signature</w:t>
      </w:r>
      <w:proofErr w:type="spellEnd"/>
      <w:r w:rsidRPr="007123F0">
        <w:rPr>
          <w:b w:val="0"/>
          <w:sz w:val="28"/>
          <w:szCs w:val="28"/>
        </w:rPr>
        <w:t xml:space="preserve">                                                                     Date  </w:t>
      </w:r>
    </w:p>
    <w:p w14:paraId="41810FDE" w14:textId="2BD0E6DB" w:rsidR="007E7944" w:rsidRPr="007123F0" w:rsidRDefault="007E7944" w:rsidP="007E7944">
      <w:pPr>
        <w:pStyle w:val="Title"/>
        <w:jc w:val="both"/>
        <w:rPr>
          <w:b w:val="0"/>
          <w:sz w:val="28"/>
          <w:szCs w:val="28"/>
        </w:rPr>
      </w:pPr>
    </w:p>
    <w:p w14:paraId="15DC6704" w14:textId="470271F2" w:rsidR="00A47A1D" w:rsidRPr="007123F0" w:rsidRDefault="00A47A1D" w:rsidP="007E7944">
      <w:pPr>
        <w:pStyle w:val="Title"/>
        <w:jc w:val="both"/>
        <w:rPr>
          <w:b w:val="0"/>
          <w:sz w:val="28"/>
          <w:szCs w:val="28"/>
        </w:rPr>
      </w:pPr>
    </w:p>
    <w:p w14:paraId="08B7611C" w14:textId="2EECD6A5" w:rsidR="007E7944" w:rsidRPr="00286408" w:rsidRDefault="00FC1927" w:rsidP="007E7944">
      <w:pPr>
        <w:pStyle w:val="Title"/>
        <w:jc w:val="both"/>
        <w:rPr>
          <w:b w:val="0"/>
          <w:sz w:val="28"/>
          <w:szCs w:val="28"/>
        </w:rPr>
      </w:pPr>
      <w:r w:rsidRPr="00286408">
        <w:rPr>
          <w:b w:val="0"/>
          <w:sz w:val="28"/>
          <w:szCs w:val="28"/>
        </w:rPr>
        <w:t xml:space="preserve">Per accettazione </w:t>
      </w:r>
      <w:r w:rsidR="00A53B90" w:rsidRPr="00286408">
        <w:rPr>
          <w:b w:val="0"/>
          <w:sz w:val="28"/>
          <w:szCs w:val="28"/>
        </w:rPr>
        <w:t xml:space="preserve">da </w:t>
      </w:r>
      <w:r w:rsidR="007418F0" w:rsidRPr="00286408">
        <w:rPr>
          <w:b w:val="0"/>
          <w:sz w:val="28"/>
          <w:szCs w:val="28"/>
        </w:rPr>
        <w:t>parte del Direttore della struttura a cui afferisce il proponente.</w:t>
      </w:r>
    </w:p>
    <w:p w14:paraId="7E1527AA" w14:textId="77777777" w:rsidR="007E7944" w:rsidRPr="00286408" w:rsidRDefault="007E7944" w:rsidP="007E7944">
      <w:pPr>
        <w:pStyle w:val="Title"/>
        <w:jc w:val="both"/>
        <w:rPr>
          <w:b w:val="0"/>
          <w:sz w:val="28"/>
          <w:szCs w:val="28"/>
        </w:rPr>
      </w:pPr>
    </w:p>
    <w:p w14:paraId="07B8AB35" w14:textId="1D9B2FFB" w:rsidR="007B108A" w:rsidRDefault="007E7944" w:rsidP="00A75DFF">
      <w:pPr>
        <w:pStyle w:val="Title"/>
        <w:jc w:val="both"/>
        <w:rPr>
          <w:b w:val="0"/>
          <w:sz w:val="28"/>
          <w:szCs w:val="28"/>
        </w:rPr>
      </w:pPr>
      <w:proofErr w:type="spellStart"/>
      <w:r w:rsidRPr="00F274D8">
        <w:rPr>
          <w:b w:val="0"/>
          <w:sz w:val="28"/>
          <w:szCs w:val="28"/>
        </w:rPr>
        <w:t>Signature</w:t>
      </w:r>
      <w:proofErr w:type="spellEnd"/>
      <w:r w:rsidRPr="00F274D8">
        <w:rPr>
          <w:b w:val="0"/>
          <w:sz w:val="28"/>
          <w:szCs w:val="28"/>
        </w:rPr>
        <w:t xml:space="preserve">                                                                    Date </w:t>
      </w:r>
    </w:p>
    <w:p w14:paraId="72F29E23" w14:textId="0D1193BD" w:rsidR="00A47A1D" w:rsidRDefault="00A47A1D" w:rsidP="00A75DFF">
      <w:pPr>
        <w:pStyle w:val="Title"/>
        <w:jc w:val="both"/>
        <w:rPr>
          <w:b w:val="0"/>
          <w:sz w:val="28"/>
          <w:szCs w:val="28"/>
        </w:rPr>
      </w:pPr>
    </w:p>
    <w:p w14:paraId="13D08661" w14:textId="4C0B3F86" w:rsidR="00A47A1D" w:rsidRDefault="00A47A1D" w:rsidP="00A75DFF">
      <w:pPr>
        <w:pStyle w:val="Title"/>
        <w:jc w:val="both"/>
        <w:rPr>
          <w:b w:val="0"/>
          <w:sz w:val="28"/>
          <w:szCs w:val="28"/>
        </w:rPr>
      </w:pPr>
    </w:p>
    <w:p w14:paraId="359FD50E" w14:textId="7A69232A" w:rsidR="00A47A1D" w:rsidRDefault="00A47A1D" w:rsidP="00A75DFF">
      <w:pPr>
        <w:pStyle w:val="Title"/>
        <w:jc w:val="both"/>
        <w:rPr>
          <w:b w:val="0"/>
          <w:sz w:val="28"/>
          <w:szCs w:val="28"/>
        </w:rPr>
      </w:pPr>
    </w:p>
    <w:p w14:paraId="1F674B65" w14:textId="3A0AC7E9" w:rsidR="00D64967" w:rsidRPr="00A75DFF" w:rsidRDefault="00D64967" w:rsidP="00A75DFF">
      <w:pPr>
        <w:pStyle w:val="Title"/>
        <w:jc w:val="both"/>
        <w:rPr>
          <w:b w:val="0"/>
          <w:sz w:val="28"/>
          <w:szCs w:val="28"/>
        </w:rPr>
      </w:pPr>
    </w:p>
    <w:p w14:paraId="2DC2D333" w14:textId="2D753385" w:rsidR="004E265D" w:rsidRDefault="004E265D" w:rsidP="007E7944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>FOOTNOTE:</w:t>
      </w:r>
    </w:p>
    <w:p w14:paraId="262D2871" w14:textId="77777777" w:rsidR="004E265D" w:rsidRDefault="004E265D" w:rsidP="007E7944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</w:rPr>
      </w:pPr>
    </w:p>
    <w:p w14:paraId="5CBBB3BC" w14:textId="5D6C3857" w:rsidR="004E265D" w:rsidRPr="003F1C0E" w:rsidRDefault="004E265D" w:rsidP="00A75DFF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  <w:r>
        <w:rPr>
          <w:color w:val="000000" w:themeColor="text1"/>
        </w:rPr>
        <w:t>Personale Staff:</w:t>
      </w:r>
    </w:p>
    <w:p w14:paraId="6A52CD46" w14:textId="77777777" w:rsidR="003F1C0E" w:rsidRPr="003F1C0E" w:rsidRDefault="003F1C0E" w:rsidP="003F1C0E">
      <w:pPr>
        <w:pStyle w:val="ListParagraph"/>
        <w:widowControl w:val="0"/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5"/>
        <w:gridCol w:w="1525"/>
      </w:tblGrid>
      <w:tr w:rsidR="00C54ABF" w14:paraId="097903DE" w14:textId="77777777" w:rsidTr="00C54ABF">
        <w:tc>
          <w:tcPr>
            <w:tcW w:w="3675" w:type="dxa"/>
          </w:tcPr>
          <w:p w14:paraId="447C62AC" w14:textId="55459ADC" w:rsidR="003F1C0E" w:rsidRPr="0068019E" w:rsidRDefault="003F1C0E" w:rsidP="0068019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Tipologia</w:t>
            </w:r>
          </w:p>
        </w:tc>
        <w:tc>
          <w:tcPr>
            <w:tcW w:w="1525" w:type="dxa"/>
          </w:tcPr>
          <w:p w14:paraId="11E94F2B" w14:textId="77777777" w:rsidR="00C54ABF" w:rsidRDefault="003F1C0E" w:rsidP="00C54ABF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Costo medio</w:t>
            </w:r>
          </w:p>
          <w:p w14:paraId="342D5A77" w14:textId="3E8ED9BF" w:rsidR="003F1C0E" w:rsidRPr="0068019E" w:rsidRDefault="003F1C0E" w:rsidP="00C54ABF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per FTE</w:t>
            </w:r>
          </w:p>
          <w:p w14:paraId="72E22770" w14:textId="4AF46185" w:rsidR="003F1C0E" w:rsidRPr="0068019E" w:rsidRDefault="003F1C0E" w:rsidP="0068019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Keuro</w:t>
            </w:r>
          </w:p>
        </w:tc>
      </w:tr>
      <w:tr w:rsidR="00C54ABF" w14:paraId="2F02C626" w14:textId="77777777" w:rsidTr="00C54ABF">
        <w:tc>
          <w:tcPr>
            <w:tcW w:w="3675" w:type="dxa"/>
          </w:tcPr>
          <w:p w14:paraId="6F6DAA87" w14:textId="18786F62" w:rsidR="00C54ABF" w:rsidRPr="00C54ABF" w:rsidRDefault="00C54ABF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C54ABF">
              <w:rPr>
                <w:color w:val="000000" w:themeColor="text1"/>
              </w:rPr>
              <w:t>Tecnico</w:t>
            </w:r>
          </w:p>
        </w:tc>
        <w:tc>
          <w:tcPr>
            <w:tcW w:w="1525" w:type="dxa"/>
          </w:tcPr>
          <w:p w14:paraId="5D340077" w14:textId="2DD8CEFC" w:rsidR="00C54ABF" w:rsidRPr="007A7D79" w:rsidRDefault="007A7D79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7A7D79">
              <w:rPr>
                <w:color w:val="000000" w:themeColor="text1"/>
              </w:rPr>
              <w:t>45</w:t>
            </w:r>
          </w:p>
        </w:tc>
      </w:tr>
      <w:tr w:rsidR="00C54ABF" w14:paraId="618C3E2D" w14:textId="77777777" w:rsidTr="00C54ABF">
        <w:tc>
          <w:tcPr>
            <w:tcW w:w="3675" w:type="dxa"/>
          </w:tcPr>
          <w:p w14:paraId="02962442" w14:textId="21142018" w:rsidR="003F1C0E" w:rsidRPr="0068019E" w:rsidRDefault="00C54ABF" w:rsidP="003F1C0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>Ricercatore/Tecnologo</w:t>
            </w:r>
          </w:p>
        </w:tc>
        <w:tc>
          <w:tcPr>
            <w:tcW w:w="1525" w:type="dxa"/>
          </w:tcPr>
          <w:p w14:paraId="54F9ABD3" w14:textId="0DDF96CB" w:rsidR="003F1C0E" w:rsidRPr="004D38CB" w:rsidRDefault="004D38C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</w:tr>
      <w:tr w:rsidR="00C54ABF" w14:paraId="42C064C9" w14:textId="77777777" w:rsidTr="00C54ABF">
        <w:tc>
          <w:tcPr>
            <w:tcW w:w="3675" w:type="dxa"/>
          </w:tcPr>
          <w:p w14:paraId="5C3A25AE" w14:textId="0BE283B4" w:rsidR="003F1C0E" w:rsidRPr="0068019E" w:rsidRDefault="00C54ABF" w:rsidP="003F1C0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>Ricercatore Astronomo</w:t>
            </w:r>
          </w:p>
        </w:tc>
        <w:tc>
          <w:tcPr>
            <w:tcW w:w="1525" w:type="dxa"/>
          </w:tcPr>
          <w:p w14:paraId="3DC45C2D" w14:textId="77842E79" w:rsidR="003F1C0E" w:rsidRPr="004A65DB" w:rsidRDefault="004A65D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4A65DB">
              <w:rPr>
                <w:color w:val="000000" w:themeColor="text1"/>
              </w:rPr>
              <w:t>67</w:t>
            </w:r>
          </w:p>
        </w:tc>
      </w:tr>
      <w:tr w:rsidR="00C54ABF" w14:paraId="60F84906" w14:textId="77777777" w:rsidTr="00C54ABF">
        <w:tc>
          <w:tcPr>
            <w:tcW w:w="3675" w:type="dxa"/>
          </w:tcPr>
          <w:p w14:paraId="69E74A29" w14:textId="6914D6F1" w:rsidR="003F1C0E" w:rsidRPr="0068019E" w:rsidRDefault="00C54ABF" w:rsidP="003F1C0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lastRenderedPageBreak/>
              <w:t>Primo ricercatore/Primo Tecnologo</w:t>
            </w:r>
          </w:p>
        </w:tc>
        <w:tc>
          <w:tcPr>
            <w:tcW w:w="1525" w:type="dxa"/>
          </w:tcPr>
          <w:p w14:paraId="6914EA3F" w14:textId="5D26DAA9" w:rsidR="003F1C0E" w:rsidRPr="004D38CB" w:rsidRDefault="004D38C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4D38CB">
              <w:rPr>
                <w:color w:val="000000" w:themeColor="text1"/>
              </w:rPr>
              <w:t>83</w:t>
            </w:r>
          </w:p>
        </w:tc>
      </w:tr>
      <w:tr w:rsidR="00C54ABF" w14:paraId="1D3CBAFC" w14:textId="77777777" w:rsidTr="00C54ABF">
        <w:tc>
          <w:tcPr>
            <w:tcW w:w="3675" w:type="dxa"/>
          </w:tcPr>
          <w:p w14:paraId="3016440C" w14:textId="48B0FD2F" w:rsidR="003F1C0E" w:rsidRPr="0068019E" w:rsidRDefault="00C54ABF" w:rsidP="003F1C0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>Astronomo Associato</w:t>
            </w:r>
          </w:p>
        </w:tc>
        <w:tc>
          <w:tcPr>
            <w:tcW w:w="1525" w:type="dxa"/>
          </w:tcPr>
          <w:p w14:paraId="613D442B" w14:textId="01DF887F" w:rsidR="003F1C0E" w:rsidRPr="004A65DB" w:rsidRDefault="004A65D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4A65DB">
              <w:rPr>
                <w:color w:val="000000" w:themeColor="text1"/>
              </w:rPr>
              <w:t>88</w:t>
            </w:r>
          </w:p>
        </w:tc>
      </w:tr>
      <w:tr w:rsidR="00C54ABF" w14:paraId="67C69DEF" w14:textId="77777777" w:rsidTr="00C54ABF">
        <w:tc>
          <w:tcPr>
            <w:tcW w:w="3675" w:type="dxa"/>
          </w:tcPr>
          <w:p w14:paraId="3DDE20DA" w14:textId="2EEFB648" w:rsidR="003F1C0E" w:rsidRPr="00C54ABF" w:rsidRDefault="00C54ABF" w:rsidP="00C54ABF">
            <w:pPr>
              <w:pStyle w:val="CommentText"/>
            </w:pPr>
            <w:r>
              <w:t>Dirigente di Ricerca</w:t>
            </w:r>
          </w:p>
        </w:tc>
        <w:tc>
          <w:tcPr>
            <w:tcW w:w="1525" w:type="dxa"/>
          </w:tcPr>
          <w:p w14:paraId="0D9F13BB" w14:textId="7313F26A" w:rsidR="003F1C0E" w:rsidRPr="004D38CB" w:rsidRDefault="004D38C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4D38CB">
              <w:rPr>
                <w:color w:val="000000" w:themeColor="text1"/>
              </w:rPr>
              <w:t>110</w:t>
            </w:r>
          </w:p>
        </w:tc>
      </w:tr>
      <w:tr w:rsidR="00C54ABF" w14:paraId="41B40B87" w14:textId="77777777" w:rsidTr="00C54ABF">
        <w:tc>
          <w:tcPr>
            <w:tcW w:w="3675" w:type="dxa"/>
          </w:tcPr>
          <w:p w14:paraId="49A5D3CF" w14:textId="34DB72ED" w:rsidR="003F1C0E" w:rsidRPr="00C54ABF" w:rsidRDefault="00C54ABF" w:rsidP="003F1C0E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C54ABF">
              <w:rPr>
                <w:color w:val="000000" w:themeColor="text1"/>
              </w:rPr>
              <w:t>Astronomo O</w:t>
            </w:r>
            <w:r>
              <w:rPr>
                <w:color w:val="000000" w:themeColor="text1"/>
              </w:rPr>
              <w:t>rdinario</w:t>
            </w:r>
          </w:p>
        </w:tc>
        <w:tc>
          <w:tcPr>
            <w:tcW w:w="1525" w:type="dxa"/>
          </w:tcPr>
          <w:p w14:paraId="79BB7AF2" w14:textId="51CB5DEF" w:rsidR="003F1C0E" w:rsidRPr="004A65DB" w:rsidRDefault="004A65DB" w:rsidP="004A65DB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4A65DB">
              <w:rPr>
                <w:color w:val="000000" w:themeColor="text1"/>
              </w:rPr>
              <w:t>120</w:t>
            </w:r>
          </w:p>
        </w:tc>
      </w:tr>
    </w:tbl>
    <w:p w14:paraId="5B0BA85C" w14:textId="77777777" w:rsidR="003F1C0E" w:rsidRPr="003F1C0E" w:rsidRDefault="003F1C0E" w:rsidP="003F1C0E">
      <w:pPr>
        <w:pStyle w:val="ListParagraph"/>
        <w:widowControl w:val="0"/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</w:p>
    <w:p w14:paraId="6A091A63" w14:textId="77777777" w:rsidR="003F1C0E" w:rsidRDefault="003F1C0E" w:rsidP="003F1C0E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</w:p>
    <w:p w14:paraId="12C6A132" w14:textId="2CD4EF10" w:rsidR="00AF4DEF" w:rsidRPr="00AF4DEF" w:rsidRDefault="00AF4DEF" w:rsidP="00AF4DEF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  <w:r w:rsidRPr="00AF4DEF">
        <w:rPr>
          <w:color w:val="000000" w:themeColor="text1"/>
        </w:rPr>
        <w:t>Personale Non-staff:</w:t>
      </w:r>
    </w:p>
    <w:p w14:paraId="6922C2F1" w14:textId="77777777" w:rsidR="00AF4DEF" w:rsidRDefault="00AF4DEF" w:rsidP="003F1C0E">
      <w:pPr>
        <w:widowControl w:val="0"/>
        <w:suppressAutoHyphens w:val="0"/>
        <w:autoSpaceDE w:val="0"/>
        <w:autoSpaceDN w:val="0"/>
        <w:adjustRightInd w:val="0"/>
        <w:rPr>
          <w:color w:val="000000" w:themeColor="text1"/>
          <w:vertAlign w:val="superscript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675"/>
        <w:gridCol w:w="1525"/>
      </w:tblGrid>
      <w:tr w:rsidR="00AF4DEF" w14:paraId="2E1E26C7" w14:textId="77777777" w:rsidTr="001C6E4D">
        <w:tc>
          <w:tcPr>
            <w:tcW w:w="3675" w:type="dxa"/>
          </w:tcPr>
          <w:p w14:paraId="6FF868A5" w14:textId="77777777" w:rsidR="00AF4DEF" w:rsidRPr="0068019E" w:rsidRDefault="00AF4DEF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Tipologia</w:t>
            </w:r>
          </w:p>
        </w:tc>
        <w:tc>
          <w:tcPr>
            <w:tcW w:w="1525" w:type="dxa"/>
          </w:tcPr>
          <w:p w14:paraId="27D37BB4" w14:textId="77777777" w:rsidR="00AF4DEF" w:rsidRDefault="00AF4DEF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Costo medio</w:t>
            </w:r>
          </w:p>
          <w:p w14:paraId="773D624F" w14:textId="77777777" w:rsidR="00AF4DEF" w:rsidRPr="0068019E" w:rsidRDefault="00AF4DEF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per FTE</w:t>
            </w:r>
          </w:p>
          <w:p w14:paraId="08F15A34" w14:textId="77777777" w:rsidR="00AF4DEF" w:rsidRPr="0068019E" w:rsidRDefault="00AF4DEF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 w:themeColor="text1"/>
                <w:sz w:val="32"/>
                <w:szCs w:val="32"/>
                <w:vertAlign w:val="superscript"/>
              </w:rPr>
            </w:pPr>
            <w:r w:rsidRPr="0068019E">
              <w:rPr>
                <w:b/>
                <w:color w:val="000000" w:themeColor="text1"/>
                <w:sz w:val="32"/>
                <w:szCs w:val="32"/>
                <w:vertAlign w:val="superscript"/>
              </w:rPr>
              <w:t>Keuro</w:t>
            </w:r>
          </w:p>
        </w:tc>
      </w:tr>
      <w:tr w:rsidR="00AF4DEF" w14:paraId="71DF837B" w14:textId="77777777" w:rsidTr="001C6E4D">
        <w:tc>
          <w:tcPr>
            <w:tcW w:w="3675" w:type="dxa"/>
          </w:tcPr>
          <w:p w14:paraId="55C2685F" w14:textId="47AA2039" w:rsidR="00AF4DEF" w:rsidRPr="00C54ABF" w:rsidRDefault="007A7D79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AdR Junior</w:t>
            </w:r>
          </w:p>
        </w:tc>
        <w:tc>
          <w:tcPr>
            <w:tcW w:w="1525" w:type="dxa"/>
          </w:tcPr>
          <w:p w14:paraId="1E2AFAAD" w14:textId="353806CC" w:rsidR="00AF4DEF" w:rsidRPr="007B4617" w:rsidRDefault="00E82FD8" w:rsidP="007B4617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7B4617">
              <w:rPr>
                <w:color w:val="000000" w:themeColor="text1"/>
              </w:rPr>
              <w:t>35</w:t>
            </w:r>
          </w:p>
        </w:tc>
      </w:tr>
      <w:tr w:rsidR="00AF4DEF" w14:paraId="328AED87" w14:textId="77777777" w:rsidTr="001C6E4D">
        <w:tc>
          <w:tcPr>
            <w:tcW w:w="3675" w:type="dxa"/>
          </w:tcPr>
          <w:p w14:paraId="26C3EE36" w14:textId="3AEFFD1C" w:rsidR="00AF4DEF" w:rsidRPr="0068019E" w:rsidRDefault="007A7D79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>AdR Senior</w:t>
            </w:r>
          </w:p>
        </w:tc>
        <w:tc>
          <w:tcPr>
            <w:tcW w:w="1525" w:type="dxa"/>
          </w:tcPr>
          <w:p w14:paraId="45965014" w14:textId="32564CA0" w:rsidR="00AF4DEF" w:rsidRPr="007B4617" w:rsidRDefault="007B4617" w:rsidP="007B4617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7B4617">
              <w:rPr>
                <w:color w:val="000000" w:themeColor="text1"/>
              </w:rPr>
              <w:t>42</w:t>
            </w:r>
          </w:p>
        </w:tc>
      </w:tr>
      <w:tr w:rsidR="00AF4DEF" w14:paraId="00D85D18" w14:textId="77777777" w:rsidTr="001C6E4D">
        <w:tc>
          <w:tcPr>
            <w:tcW w:w="3675" w:type="dxa"/>
          </w:tcPr>
          <w:p w14:paraId="16C71ADA" w14:textId="606341F3" w:rsidR="00AF4DEF" w:rsidRPr="0068019E" w:rsidRDefault="007A7D79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 xml:space="preserve">Tempo determinato </w:t>
            </w:r>
          </w:p>
        </w:tc>
        <w:tc>
          <w:tcPr>
            <w:tcW w:w="1525" w:type="dxa"/>
          </w:tcPr>
          <w:p w14:paraId="6F5DE99F" w14:textId="33C66673" w:rsidR="00AF4DEF" w:rsidRPr="007B4617" w:rsidRDefault="007B4617" w:rsidP="007B4617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</w:tr>
      <w:tr w:rsidR="00AF4DEF" w14:paraId="63DF7A63" w14:textId="77777777" w:rsidTr="001C6E4D">
        <w:tc>
          <w:tcPr>
            <w:tcW w:w="3675" w:type="dxa"/>
          </w:tcPr>
          <w:p w14:paraId="07781D97" w14:textId="3B14E019" w:rsidR="00AF4DEF" w:rsidRPr="0068019E" w:rsidRDefault="007A7D79" w:rsidP="001C6E4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t>Altro (da specificare in tabella)</w:t>
            </w:r>
          </w:p>
        </w:tc>
        <w:tc>
          <w:tcPr>
            <w:tcW w:w="1525" w:type="dxa"/>
          </w:tcPr>
          <w:p w14:paraId="2613E25B" w14:textId="2AE5F6E6" w:rsidR="00AF4DEF" w:rsidRPr="007B4617" w:rsidRDefault="007A7D79" w:rsidP="007B4617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right"/>
              <w:rPr>
                <w:color w:val="000000" w:themeColor="text1"/>
              </w:rPr>
            </w:pPr>
            <w:r w:rsidRPr="007B4617">
              <w:rPr>
                <w:color w:val="000000" w:themeColor="text1"/>
              </w:rPr>
              <w:t>n.d.</w:t>
            </w:r>
          </w:p>
        </w:tc>
      </w:tr>
    </w:tbl>
    <w:p w14:paraId="07A129AB" w14:textId="260C8559" w:rsidR="00255A5D" w:rsidRPr="00255A5D" w:rsidRDefault="00255A5D" w:rsidP="007123F0">
      <w:pPr>
        <w:pStyle w:val="CommentText"/>
        <w:rPr>
          <w:color w:val="000000" w:themeColor="text1"/>
          <w:vertAlign w:val="superscript"/>
        </w:rPr>
      </w:pPr>
    </w:p>
    <w:p w14:paraId="12A71A7C" w14:textId="77777777" w:rsidR="00255A5D" w:rsidRPr="00255A5D" w:rsidRDefault="00255A5D" w:rsidP="00255A5D">
      <w:pPr>
        <w:pStyle w:val="CommentText"/>
        <w:rPr>
          <w:color w:val="000000" w:themeColor="text1"/>
          <w:vertAlign w:val="superscript"/>
        </w:rPr>
      </w:pPr>
    </w:p>
    <w:p w14:paraId="2FAFD593" w14:textId="77777777" w:rsidR="00255A5D" w:rsidRPr="00E7450A" w:rsidRDefault="00255A5D" w:rsidP="00255A5D">
      <w:pPr>
        <w:pStyle w:val="CommentText"/>
        <w:rPr>
          <w:color w:val="000000" w:themeColor="text1"/>
          <w:vertAlign w:val="superscript"/>
        </w:rPr>
      </w:pPr>
    </w:p>
    <w:sectPr w:rsidR="00255A5D" w:rsidRPr="00E7450A" w:rsidSect="00FF3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77DF8" w14:textId="77777777" w:rsidR="00E03EB9" w:rsidRDefault="00E03EB9">
      <w:r>
        <w:separator/>
      </w:r>
    </w:p>
  </w:endnote>
  <w:endnote w:type="continuationSeparator" w:id="0">
    <w:p w14:paraId="0E18FE84" w14:textId="77777777" w:rsidR="00E03EB9" w:rsidRDefault="00E0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20B0604020202020204"/>
    <w:charset w:val="02"/>
    <w:family w:val="auto"/>
    <w:pitch w:val="default"/>
  </w:font>
  <w:font w:name="Luxi Sans">
    <w:panose1 w:val="020B0604020202020204"/>
    <w:charset w:val="00"/>
    <w:family w:val="auto"/>
    <w:pitch w:val="variable"/>
  </w:font>
  <w:font w:name="Mincho">
    <w:altName w:val="明朝"/>
    <w:panose1 w:val="020B0604020202020204"/>
    <w:charset w:val="8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DE96D" w14:textId="1774BF46" w:rsidR="000E5D0D" w:rsidRDefault="000E5D0D" w:rsidP="00E228A6">
    <w:pPr>
      <w:pStyle w:val="Footer"/>
      <w:tabs>
        <w:tab w:val="clear" w:pos="4819"/>
        <w:tab w:val="clear" w:pos="9638"/>
        <w:tab w:val="center" w:pos="4534"/>
        <w:tab w:val="right" w:pos="9069"/>
      </w:tabs>
    </w:pPr>
    <w:r w:rsidRPr="00760E35">
      <w:rPr>
        <w:color w:val="FF0000"/>
      </w:rPr>
      <w:t>A</w:t>
    </w:r>
    <w:r>
      <w:rPr>
        <w:color w:val="FF0000"/>
      </w:rPr>
      <w:t>ccordo ASI - INAF X/XXX/XX</w:t>
    </w:r>
    <w:r w:rsidRPr="00760E35">
      <w:rPr>
        <w:color w:val="FF0000"/>
      </w:rPr>
      <w:t>/</w:t>
    </w:r>
    <w:r>
      <w:rPr>
        <w:color w:val="FF0000"/>
      </w:rPr>
      <w:t>X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7D12C" w14:textId="75DFCEDD" w:rsidR="000E5D0D" w:rsidRDefault="000E5D0D" w:rsidP="007E66BD">
    <w:pPr>
      <w:pStyle w:val="Footer"/>
      <w:pBdr>
        <w:top w:val="single" w:sz="4" w:space="0" w:color="auto"/>
      </w:pBdr>
      <w:tabs>
        <w:tab w:val="clear" w:pos="4819"/>
        <w:tab w:val="clear" w:pos="9638"/>
        <w:tab w:val="center" w:pos="4534"/>
        <w:tab w:val="right" w:pos="9069"/>
      </w:tabs>
    </w:pPr>
    <w:r w:rsidRPr="007E66BD">
      <w:rPr>
        <w:rFonts w:asciiTheme="majorHAnsi" w:hAnsiTheme="majorHAnsi" w:cstheme="majorHAnsi"/>
        <w:color w:val="000000" w:themeColor="text1"/>
      </w:rPr>
      <w:t>Per uso interno INAF – Non distribuire</w:t>
    </w: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76DF"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E395" w14:textId="77777777" w:rsidR="000E5D0D" w:rsidRDefault="000E5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FD2D" w14:textId="77777777" w:rsidR="00E03EB9" w:rsidRDefault="00E03EB9">
      <w:r>
        <w:separator/>
      </w:r>
    </w:p>
  </w:footnote>
  <w:footnote w:type="continuationSeparator" w:id="0">
    <w:p w14:paraId="343E3350" w14:textId="77777777" w:rsidR="00E03EB9" w:rsidRDefault="00E0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3D47A" w14:textId="77777777" w:rsidR="000E5D0D" w:rsidRDefault="000E5D0D" w:rsidP="00BB62F9">
    <w:pPr>
      <w:pStyle w:val="Header"/>
      <w:rPr>
        <w:sz w:val="2"/>
      </w:rPr>
    </w:pPr>
  </w:p>
  <w:tbl>
    <w:tblPr>
      <w:tblW w:w="928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6"/>
      <w:gridCol w:w="3046"/>
      <w:gridCol w:w="3194"/>
    </w:tblGrid>
    <w:tr w:rsidR="000E5D0D" w14:paraId="28CBF856" w14:textId="77777777" w:rsidTr="001C6E4D">
      <w:trPr>
        <w:cantSplit/>
      </w:trPr>
      <w:tc>
        <w:tcPr>
          <w:tcW w:w="3046" w:type="dxa"/>
        </w:tcPr>
        <w:p w14:paraId="6E5091A2" w14:textId="77777777" w:rsidR="000E5D0D" w:rsidRDefault="000E5D0D" w:rsidP="00E57CA2">
          <w:pPr>
            <w:pStyle w:val="Header"/>
            <w:snapToGrid w:val="0"/>
            <w:ind w:right="360"/>
            <w:jc w:val="center"/>
            <w:rPr>
              <w:rFonts w:ascii="Arial" w:hAnsi="Arial" w:cs="Arial"/>
              <w:b/>
              <w:bCs/>
              <w:spacing w:val="30"/>
              <w:sz w:val="22"/>
              <w:lang w:val="en-GB"/>
            </w:rPr>
          </w:pPr>
          <w:r>
            <w:drawing>
              <wp:inline distT="0" distB="0" distL="0" distR="0" wp14:anchorId="29AFECF6" wp14:editId="5D225EC0">
                <wp:extent cx="817200" cy="518400"/>
                <wp:effectExtent l="0" t="0" r="254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i_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6" w:type="dxa"/>
        </w:tcPr>
        <w:p w14:paraId="23EFE898" w14:textId="77777777" w:rsidR="000E5D0D" w:rsidRDefault="000E5D0D" w:rsidP="00E57CA2">
          <w:pPr>
            <w:pStyle w:val="Header"/>
            <w:snapToGrid w:val="0"/>
            <w:jc w:val="center"/>
          </w:pPr>
          <w:r>
            <w:rPr>
              <w:rFonts w:ascii="Tahoma" w:hAnsi="Tahoma" w:cs="Tahoma"/>
              <w:b/>
              <w:bCs/>
              <w:spacing w:val="30"/>
              <w:sz w:val="22"/>
            </w:rPr>
            <w:drawing>
              <wp:inline distT="0" distB="0" distL="0" distR="0" wp14:anchorId="0A99CD3C" wp14:editId="49633656">
                <wp:extent cx="597600" cy="590400"/>
                <wp:effectExtent l="0" t="0" r="0" b="63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af_logo_modulo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600" cy="59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dxa"/>
        </w:tcPr>
        <w:p w14:paraId="45BAC2B2" w14:textId="77777777" w:rsidR="000E5D0D" w:rsidRDefault="000E5D0D" w:rsidP="00E57CA2">
          <w:pPr>
            <w:pStyle w:val="Header"/>
            <w:snapToGrid w:val="0"/>
            <w:jc w:val="center"/>
            <w:rPr>
              <w:rFonts w:ascii="Tahoma" w:hAnsi="Tahoma" w:cs="Tahoma"/>
              <w:b/>
              <w:bCs/>
              <w:spacing w:val="30"/>
              <w:sz w:val="22"/>
            </w:rPr>
          </w:pPr>
          <w:r w:rsidRPr="00FC24F9">
            <w:rPr>
              <w:rFonts w:ascii="Arial" w:hAnsi="Arial" w:cs="Arial"/>
              <w:b/>
              <w:bCs/>
              <w:spacing w:val="30"/>
              <w:sz w:val="22"/>
            </w:rPr>
            <w:drawing>
              <wp:inline distT="0" distB="0" distL="0" distR="0" wp14:anchorId="7E285C47" wp14:editId="6D69043B">
                <wp:extent cx="522000" cy="518400"/>
                <wp:effectExtent l="0" t="0" r="0" b="0"/>
                <wp:docPr id="10" name="Immagine 10" descr="Risultati immagini per logo inf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inf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00" cy="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E5D0D" w14:paraId="1938EBDF" w14:textId="77777777" w:rsidTr="001C6E4D">
      <w:trPr>
        <w:cantSplit/>
      </w:trPr>
      <w:tc>
        <w:tcPr>
          <w:tcW w:w="3046" w:type="dxa"/>
        </w:tcPr>
        <w:p w14:paraId="3402D4A2" w14:textId="77777777" w:rsidR="000E5D0D" w:rsidRDefault="000E5D0D" w:rsidP="00E57CA2">
          <w:pPr>
            <w:pStyle w:val="Header"/>
            <w:snapToGrid w:val="0"/>
            <w:jc w:val="center"/>
            <w:rPr>
              <w:rFonts w:ascii="Tahoma" w:hAnsi="Tahoma" w:cs="Tahoma"/>
              <w:b/>
              <w:bCs/>
              <w:spacing w:val="30"/>
              <w:sz w:val="22"/>
            </w:rPr>
          </w:pPr>
          <w:r w:rsidRPr="001259CA">
            <w:rPr>
              <w:rFonts w:ascii="Arial" w:hAnsi="Arial" w:cs="Arial"/>
              <w:b/>
              <w:bCs/>
              <w:spacing w:val="40"/>
              <w:sz w:val="20"/>
              <w:szCs w:val="20"/>
            </w:rPr>
            <w:t>Agenzia Spaziale Italiana</w:t>
          </w:r>
        </w:p>
      </w:tc>
      <w:tc>
        <w:tcPr>
          <w:tcW w:w="3046" w:type="dxa"/>
        </w:tcPr>
        <w:p w14:paraId="6BA41913" w14:textId="77777777" w:rsidR="000E5D0D" w:rsidRPr="001259CA" w:rsidRDefault="000E5D0D" w:rsidP="00E57CA2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pacing w:val="40"/>
              <w:sz w:val="20"/>
              <w:szCs w:val="20"/>
            </w:rPr>
          </w:pPr>
          <w:r w:rsidRPr="001259CA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Istituto Nazionale di Astrofisica</w:t>
          </w:r>
        </w:p>
      </w:tc>
      <w:tc>
        <w:tcPr>
          <w:tcW w:w="3194" w:type="dxa"/>
        </w:tcPr>
        <w:p w14:paraId="1162E005" w14:textId="77777777" w:rsidR="000E5D0D" w:rsidRPr="001259CA" w:rsidRDefault="000E5D0D" w:rsidP="00E57CA2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  <w:r w:rsidRPr="001259CA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Istituto Nazionale di Fisica Nucleare</w:t>
          </w:r>
        </w:p>
      </w:tc>
    </w:tr>
    <w:tr w:rsidR="000E5D0D" w14:paraId="1DF3B693" w14:textId="77777777" w:rsidTr="001C6E4D">
      <w:trPr>
        <w:cantSplit/>
      </w:trPr>
      <w:tc>
        <w:tcPr>
          <w:tcW w:w="9286" w:type="dxa"/>
          <w:gridSpan w:val="3"/>
        </w:tcPr>
        <w:p w14:paraId="37BD8B80" w14:textId="77777777" w:rsidR="000E5D0D" w:rsidRDefault="000E5D0D" w:rsidP="00E57CA2">
          <w:pPr>
            <w:pStyle w:val="Header"/>
            <w:snapToGrid w:val="0"/>
          </w:pPr>
        </w:p>
        <w:p w14:paraId="7D9D7DE5" w14:textId="77777777" w:rsidR="000E5D0D" w:rsidRPr="00FC24F9" w:rsidRDefault="000E5D0D" w:rsidP="00E57CA2">
          <w:pPr>
            <w:pStyle w:val="Header"/>
            <w:snapToGrid w:val="0"/>
            <w:jc w:val="center"/>
            <w:rPr>
              <w:rFonts w:asciiTheme="majorHAnsi" w:hAnsiTheme="majorHAnsi" w:cstheme="majorHAnsi"/>
              <w:b/>
              <w:bCs/>
              <w:spacing w:val="30"/>
              <w:sz w:val="28"/>
              <w:szCs w:val="28"/>
            </w:rPr>
          </w:pPr>
          <w:r w:rsidRPr="00FC24F9">
            <w:rPr>
              <w:rFonts w:asciiTheme="majorHAnsi" w:hAnsiTheme="majorHAnsi" w:cstheme="majorHAnsi"/>
              <w:b/>
              <w:sz w:val="28"/>
              <w:szCs w:val="28"/>
            </w:rPr>
            <w:t>Studi di Astrofisica delle Alte Energie e di Fisica Astroparticellare.</w:t>
          </w:r>
          <w:r w:rsidRPr="00FC24F9">
            <w:rPr>
              <w:rFonts w:asciiTheme="majorHAnsi" w:hAnsiTheme="majorHAnsi" w:cstheme="majorHAnsi"/>
              <w:b/>
              <w:bCs/>
              <w:sz w:val="28"/>
              <w:szCs w:val="28"/>
            </w:rPr>
            <w:t xml:space="preserve"> Bando  2017</w:t>
          </w:r>
        </w:p>
      </w:tc>
    </w:tr>
  </w:tbl>
  <w:p w14:paraId="4C097DEC" w14:textId="77777777" w:rsidR="000E5D0D" w:rsidRDefault="000E5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3935" w14:textId="7B3D20EF" w:rsidR="000E5D0D" w:rsidRDefault="000E5D0D">
    <w:pPr>
      <w:pStyle w:val="Header"/>
      <w:rPr>
        <w:sz w:val="2"/>
      </w:rPr>
    </w:pPr>
  </w:p>
  <w:tbl>
    <w:tblPr>
      <w:tblW w:w="928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6"/>
      <w:gridCol w:w="3046"/>
      <w:gridCol w:w="3194"/>
    </w:tblGrid>
    <w:tr w:rsidR="000E5D0D" w14:paraId="29B4E4C4" w14:textId="77777777" w:rsidTr="00E57CA2">
      <w:trPr>
        <w:cantSplit/>
      </w:trPr>
      <w:tc>
        <w:tcPr>
          <w:tcW w:w="3046" w:type="dxa"/>
        </w:tcPr>
        <w:p w14:paraId="2DF794B3" w14:textId="4ED5E3F9" w:rsidR="000E5D0D" w:rsidRPr="00286408" w:rsidRDefault="000E5D0D" w:rsidP="001259CA">
          <w:pPr>
            <w:pStyle w:val="Header"/>
            <w:snapToGrid w:val="0"/>
            <w:ind w:right="360"/>
            <w:jc w:val="center"/>
            <w:rPr>
              <w:rFonts w:ascii="Arial" w:hAnsi="Arial" w:cs="Arial"/>
              <w:bCs/>
              <w:spacing w:val="30"/>
              <w:sz w:val="22"/>
            </w:rPr>
          </w:pPr>
          <w:r w:rsidRPr="00286408">
            <w:rPr>
              <w:rFonts w:ascii="Arial" w:hAnsi="Arial" w:cs="Arial"/>
              <w:bCs/>
              <w:spacing w:val="30"/>
              <w:sz w:val="22"/>
            </w:rPr>
            <w:t>Per uso interno INAF                  Non distribuire</w:t>
          </w:r>
        </w:p>
      </w:tc>
      <w:tc>
        <w:tcPr>
          <w:tcW w:w="3046" w:type="dxa"/>
        </w:tcPr>
        <w:p w14:paraId="0E1066D4" w14:textId="095B63F1" w:rsidR="000E5D0D" w:rsidRDefault="000E5D0D">
          <w:pPr>
            <w:pStyle w:val="Header"/>
            <w:snapToGrid w:val="0"/>
            <w:jc w:val="center"/>
          </w:pPr>
          <w:r>
            <w:rPr>
              <w:rFonts w:ascii="Tahoma" w:hAnsi="Tahoma" w:cs="Tahoma"/>
              <w:b/>
              <w:bCs/>
              <w:spacing w:val="30"/>
              <w:sz w:val="22"/>
            </w:rPr>
            <w:drawing>
              <wp:inline distT="0" distB="0" distL="0" distR="0" wp14:anchorId="1215D7EA" wp14:editId="6B08EACC">
                <wp:extent cx="597600" cy="590400"/>
                <wp:effectExtent l="0" t="0" r="0" b="635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af_logo_modul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600" cy="59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4" w:type="dxa"/>
        </w:tcPr>
        <w:p w14:paraId="05633973" w14:textId="698CC1DC" w:rsidR="000E5D0D" w:rsidRPr="00286408" w:rsidRDefault="000E5D0D">
          <w:pPr>
            <w:pStyle w:val="Header"/>
            <w:snapToGrid w:val="0"/>
            <w:jc w:val="center"/>
            <w:rPr>
              <w:rFonts w:ascii="Arial" w:hAnsi="Arial" w:cs="Arial"/>
              <w:bCs/>
              <w:spacing w:val="30"/>
              <w:sz w:val="22"/>
            </w:rPr>
          </w:pPr>
          <w:r w:rsidRPr="00286408">
            <w:rPr>
              <w:rFonts w:ascii="Arial" w:hAnsi="Arial" w:cs="Arial"/>
              <w:bCs/>
              <w:spacing w:val="30"/>
              <w:sz w:val="22"/>
            </w:rPr>
            <w:t xml:space="preserve">Per uso interno      INAF                  </w:t>
          </w:r>
        </w:p>
        <w:p w14:paraId="264597A7" w14:textId="4A9FA514" w:rsidR="000E5D0D" w:rsidRDefault="000E5D0D">
          <w:pPr>
            <w:pStyle w:val="Header"/>
            <w:snapToGrid w:val="0"/>
            <w:jc w:val="center"/>
            <w:rPr>
              <w:rFonts w:ascii="Tahoma" w:hAnsi="Tahoma" w:cs="Tahoma"/>
              <w:b/>
              <w:bCs/>
              <w:spacing w:val="30"/>
              <w:sz w:val="22"/>
            </w:rPr>
          </w:pPr>
          <w:r w:rsidRPr="00286408">
            <w:rPr>
              <w:rFonts w:ascii="Arial" w:hAnsi="Arial" w:cs="Arial"/>
              <w:bCs/>
              <w:spacing w:val="30"/>
              <w:sz w:val="22"/>
            </w:rPr>
            <w:t>Non distribuire</w:t>
          </w:r>
        </w:p>
      </w:tc>
    </w:tr>
    <w:tr w:rsidR="000E5D0D" w14:paraId="042AC723" w14:textId="77777777" w:rsidTr="00FF358B">
      <w:trPr>
        <w:cantSplit/>
      </w:trPr>
      <w:tc>
        <w:tcPr>
          <w:tcW w:w="3046" w:type="dxa"/>
        </w:tcPr>
        <w:p w14:paraId="1BB90A7F" w14:textId="3B03CD4D" w:rsidR="000E5D0D" w:rsidRDefault="000E5D0D" w:rsidP="00536DA2">
          <w:pPr>
            <w:pStyle w:val="Header"/>
            <w:snapToGrid w:val="0"/>
            <w:rPr>
              <w:rFonts w:ascii="Tahoma" w:hAnsi="Tahoma" w:cs="Tahoma"/>
              <w:b/>
              <w:bCs/>
              <w:spacing w:val="30"/>
              <w:sz w:val="22"/>
            </w:rPr>
          </w:pPr>
        </w:p>
      </w:tc>
      <w:tc>
        <w:tcPr>
          <w:tcW w:w="3046" w:type="dxa"/>
        </w:tcPr>
        <w:p w14:paraId="24D47511" w14:textId="59426E21" w:rsidR="000E5D0D" w:rsidRPr="001259CA" w:rsidRDefault="000E5D0D">
          <w:pPr>
            <w:pStyle w:val="Header"/>
            <w:snapToGrid w:val="0"/>
            <w:jc w:val="center"/>
            <w:rPr>
              <w:rFonts w:ascii="Arial" w:hAnsi="Arial" w:cs="Arial"/>
              <w:b/>
              <w:bCs/>
              <w:spacing w:val="40"/>
              <w:sz w:val="20"/>
              <w:szCs w:val="20"/>
            </w:rPr>
          </w:pPr>
          <w:r w:rsidRPr="001259CA">
            <w:rPr>
              <w:rFonts w:ascii="Arial" w:hAnsi="Arial" w:cs="Arial"/>
              <w:b/>
              <w:bCs/>
              <w:spacing w:val="30"/>
              <w:sz w:val="20"/>
              <w:szCs w:val="20"/>
            </w:rPr>
            <w:t>Istituto Nazionale di Astrofisica</w:t>
          </w:r>
        </w:p>
      </w:tc>
      <w:tc>
        <w:tcPr>
          <w:tcW w:w="3194" w:type="dxa"/>
        </w:tcPr>
        <w:p w14:paraId="059BD93B" w14:textId="26E70211" w:rsidR="000E5D0D" w:rsidRPr="001259CA" w:rsidRDefault="000E5D0D" w:rsidP="00536DA2">
          <w:pPr>
            <w:pStyle w:val="Header"/>
            <w:snapToGrid w:val="0"/>
            <w:rPr>
              <w:rFonts w:ascii="Arial" w:hAnsi="Arial" w:cs="Arial"/>
              <w:b/>
              <w:bCs/>
              <w:spacing w:val="30"/>
              <w:sz w:val="20"/>
              <w:szCs w:val="20"/>
            </w:rPr>
          </w:pPr>
        </w:p>
      </w:tc>
    </w:tr>
    <w:tr w:rsidR="000E5D0D" w14:paraId="1D54FE70" w14:textId="77777777" w:rsidTr="00FF358B">
      <w:trPr>
        <w:cantSplit/>
      </w:trPr>
      <w:tc>
        <w:tcPr>
          <w:tcW w:w="9286" w:type="dxa"/>
          <w:gridSpan w:val="3"/>
          <w:tcBorders>
            <w:bottom w:val="single" w:sz="4" w:space="0" w:color="auto"/>
          </w:tcBorders>
        </w:tcPr>
        <w:p w14:paraId="69CBF0B3" w14:textId="77777777" w:rsidR="000E5D0D" w:rsidRDefault="000E5D0D">
          <w:pPr>
            <w:pStyle w:val="Header"/>
            <w:snapToGrid w:val="0"/>
          </w:pPr>
        </w:p>
        <w:p w14:paraId="4E5CF89F" w14:textId="579D3EF3" w:rsidR="000E5D0D" w:rsidRPr="00FC24F9" w:rsidRDefault="000E5D0D" w:rsidP="00E57876">
          <w:pPr>
            <w:pStyle w:val="Header"/>
            <w:snapToGrid w:val="0"/>
            <w:jc w:val="center"/>
            <w:rPr>
              <w:rFonts w:asciiTheme="majorHAnsi" w:hAnsiTheme="majorHAnsi" w:cstheme="majorHAnsi"/>
              <w:b/>
              <w:bCs/>
              <w:spacing w:val="30"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Proposta al CdA dell’INAF per l’apertura di un tavolo negoziale con l’ASI</w:t>
          </w:r>
        </w:p>
      </w:tc>
    </w:tr>
  </w:tbl>
  <w:p w14:paraId="60B1BE57" w14:textId="77777777" w:rsidR="000E5D0D" w:rsidRDefault="000E5D0D" w:rsidP="00253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09B34" w14:textId="77777777" w:rsidR="000E5D0D" w:rsidRDefault="000E5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71"/>
        </w:tabs>
        <w:ind w:left="37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31"/>
        </w:tabs>
        <w:ind w:left="73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51"/>
        </w:tabs>
        <w:ind w:left="145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11"/>
        </w:tabs>
        <w:ind w:left="181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31"/>
        </w:tabs>
        <w:ind w:left="253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91"/>
        </w:tabs>
        <w:ind w:left="2891" w:hanging="360"/>
      </w:pPr>
      <w:rPr>
        <w:rFonts w:ascii="OpenSymbol" w:hAnsi="OpenSymbol" w:cs="OpenSymbol"/>
      </w:rPr>
    </w:lvl>
  </w:abstractNum>
  <w:abstractNum w:abstractNumId="2" w15:restartNumberingAfterBreak="0">
    <w:nsid w:val="0B742016"/>
    <w:multiLevelType w:val="hybridMultilevel"/>
    <w:tmpl w:val="EA44C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74AB"/>
    <w:multiLevelType w:val="hybridMultilevel"/>
    <w:tmpl w:val="DC2C1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C1CC0"/>
    <w:multiLevelType w:val="hybridMultilevel"/>
    <w:tmpl w:val="DC2C1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E71A0"/>
    <w:multiLevelType w:val="hybridMultilevel"/>
    <w:tmpl w:val="DC2C11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isplayBackgroundShap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A5"/>
    <w:rsid w:val="0000227B"/>
    <w:rsid w:val="00003F23"/>
    <w:rsid w:val="000044C7"/>
    <w:rsid w:val="0000464A"/>
    <w:rsid w:val="0000492F"/>
    <w:rsid w:val="00007525"/>
    <w:rsid w:val="00010DBF"/>
    <w:rsid w:val="00022645"/>
    <w:rsid w:val="00055526"/>
    <w:rsid w:val="000565C5"/>
    <w:rsid w:val="00063CA1"/>
    <w:rsid w:val="00076B09"/>
    <w:rsid w:val="00094DF1"/>
    <w:rsid w:val="000A2E2F"/>
    <w:rsid w:val="000B65D2"/>
    <w:rsid w:val="000C01B7"/>
    <w:rsid w:val="000C608F"/>
    <w:rsid w:val="000D019C"/>
    <w:rsid w:val="000D2397"/>
    <w:rsid w:val="000D3D0A"/>
    <w:rsid w:val="000D548D"/>
    <w:rsid w:val="000E2C67"/>
    <w:rsid w:val="000E5D0D"/>
    <w:rsid w:val="000E67C7"/>
    <w:rsid w:val="000F0E9E"/>
    <w:rsid w:val="000F2FDD"/>
    <w:rsid w:val="000F51AE"/>
    <w:rsid w:val="00110212"/>
    <w:rsid w:val="001127BA"/>
    <w:rsid w:val="001154FD"/>
    <w:rsid w:val="001259CA"/>
    <w:rsid w:val="00127BD0"/>
    <w:rsid w:val="001335CF"/>
    <w:rsid w:val="00137E8E"/>
    <w:rsid w:val="00140136"/>
    <w:rsid w:val="00141927"/>
    <w:rsid w:val="00152101"/>
    <w:rsid w:val="001576DF"/>
    <w:rsid w:val="00172E93"/>
    <w:rsid w:val="001757C3"/>
    <w:rsid w:val="0018247F"/>
    <w:rsid w:val="001854B5"/>
    <w:rsid w:val="001A1CD4"/>
    <w:rsid w:val="001A5745"/>
    <w:rsid w:val="001A60A5"/>
    <w:rsid w:val="001B008F"/>
    <w:rsid w:val="001B5414"/>
    <w:rsid w:val="001B733B"/>
    <w:rsid w:val="001C6E4D"/>
    <w:rsid w:val="001D5169"/>
    <w:rsid w:val="001E1DFD"/>
    <w:rsid w:val="001E2A36"/>
    <w:rsid w:val="00205D14"/>
    <w:rsid w:val="00212CDE"/>
    <w:rsid w:val="00213837"/>
    <w:rsid w:val="00227A62"/>
    <w:rsid w:val="0023209B"/>
    <w:rsid w:val="00233CBA"/>
    <w:rsid w:val="0024207D"/>
    <w:rsid w:val="00246B16"/>
    <w:rsid w:val="002534A5"/>
    <w:rsid w:val="00255A5D"/>
    <w:rsid w:val="00276092"/>
    <w:rsid w:val="00286408"/>
    <w:rsid w:val="00286D2E"/>
    <w:rsid w:val="00294E4D"/>
    <w:rsid w:val="00295467"/>
    <w:rsid w:val="002A49FD"/>
    <w:rsid w:val="002B3E8E"/>
    <w:rsid w:val="002B44EA"/>
    <w:rsid w:val="002C2B16"/>
    <w:rsid w:val="002C2BCF"/>
    <w:rsid w:val="002C4AB9"/>
    <w:rsid w:val="002C4C7B"/>
    <w:rsid w:val="002D0158"/>
    <w:rsid w:val="002D34DB"/>
    <w:rsid w:val="002D4DF1"/>
    <w:rsid w:val="002E102C"/>
    <w:rsid w:val="002F140D"/>
    <w:rsid w:val="002F1F97"/>
    <w:rsid w:val="002F260E"/>
    <w:rsid w:val="00304959"/>
    <w:rsid w:val="00315E22"/>
    <w:rsid w:val="003244B2"/>
    <w:rsid w:val="0032521D"/>
    <w:rsid w:val="00331F03"/>
    <w:rsid w:val="00332D38"/>
    <w:rsid w:val="00336E2D"/>
    <w:rsid w:val="00346F65"/>
    <w:rsid w:val="00357F53"/>
    <w:rsid w:val="00365582"/>
    <w:rsid w:val="00366788"/>
    <w:rsid w:val="00387C23"/>
    <w:rsid w:val="003957EB"/>
    <w:rsid w:val="00396DA9"/>
    <w:rsid w:val="00396FBE"/>
    <w:rsid w:val="003A1782"/>
    <w:rsid w:val="003B3140"/>
    <w:rsid w:val="003B3344"/>
    <w:rsid w:val="003B41A5"/>
    <w:rsid w:val="003B76DD"/>
    <w:rsid w:val="003C3E94"/>
    <w:rsid w:val="003D0EDC"/>
    <w:rsid w:val="003E070E"/>
    <w:rsid w:val="003E1278"/>
    <w:rsid w:val="003E184E"/>
    <w:rsid w:val="003F1C0E"/>
    <w:rsid w:val="003F65D0"/>
    <w:rsid w:val="0040113E"/>
    <w:rsid w:val="00411673"/>
    <w:rsid w:val="00430377"/>
    <w:rsid w:val="00430AB7"/>
    <w:rsid w:val="004411D4"/>
    <w:rsid w:val="004536F8"/>
    <w:rsid w:val="00455164"/>
    <w:rsid w:val="00455A94"/>
    <w:rsid w:val="00476EE2"/>
    <w:rsid w:val="00477A1B"/>
    <w:rsid w:val="0048292F"/>
    <w:rsid w:val="004A0793"/>
    <w:rsid w:val="004A65DB"/>
    <w:rsid w:val="004B7B13"/>
    <w:rsid w:val="004C0F45"/>
    <w:rsid w:val="004C407F"/>
    <w:rsid w:val="004C43D7"/>
    <w:rsid w:val="004C64A7"/>
    <w:rsid w:val="004D1D08"/>
    <w:rsid w:val="004D38CB"/>
    <w:rsid w:val="004D483E"/>
    <w:rsid w:val="004D57FE"/>
    <w:rsid w:val="004D736D"/>
    <w:rsid w:val="004E265D"/>
    <w:rsid w:val="004E3074"/>
    <w:rsid w:val="004F5C7D"/>
    <w:rsid w:val="004F7D14"/>
    <w:rsid w:val="0051085E"/>
    <w:rsid w:val="005124E2"/>
    <w:rsid w:val="00521FC8"/>
    <w:rsid w:val="005230FB"/>
    <w:rsid w:val="005308B6"/>
    <w:rsid w:val="00532CE5"/>
    <w:rsid w:val="005334C3"/>
    <w:rsid w:val="00536DA2"/>
    <w:rsid w:val="00541B75"/>
    <w:rsid w:val="00541E98"/>
    <w:rsid w:val="00542359"/>
    <w:rsid w:val="005457B3"/>
    <w:rsid w:val="005467D1"/>
    <w:rsid w:val="0055092E"/>
    <w:rsid w:val="00556557"/>
    <w:rsid w:val="0056113C"/>
    <w:rsid w:val="005674D9"/>
    <w:rsid w:val="005803D2"/>
    <w:rsid w:val="00583D73"/>
    <w:rsid w:val="00584732"/>
    <w:rsid w:val="005864A9"/>
    <w:rsid w:val="005917E1"/>
    <w:rsid w:val="0059285B"/>
    <w:rsid w:val="0059585D"/>
    <w:rsid w:val="005A46B2"/>
    <w:rsid w:val="005A46CD"/>
    <w:rsid w:val="005A5F9C"/>
    <w:rsid w:val="005B1D92"/>
    <w:rsid w:val="005B58E6"/>
    <w:rsid w:val="005C1C79"/>
    <w:rsid w:val="005C70E2"/>
    <w:rsid w:val="005D5DE4"/>
    <w:rsid w:val="005E00F5"/>
    <w:rsid w:val="005F750C"/>
    <w:rsid w:val="00605AD2"/>
    <w:rsid w:val="006127A3"/>
    <w:rsid w:val="00614D91"/>
    <w:rsid w:val="00622EED"/>
    <w:rsid w:val="00626DEF"/>
    <w:rsid w:val="00627FDF"/>
    <w:rsid w:val="006305EF"/>
    <w:rsid w:val="00644412"/>
    <w:rsid w:val="006523A9"/>
    <w:rsid w:val="00656BCA"/>
    <w:rsid w:val="00660377"/>
    <w:rsid w:val="006700FE"/>
    <w:rsid w:val="006741EE"/>
    <w:rsid w:val="0068019E"/>
    <w:rsid w:val="00686547"/>
    <w:rsid w:val="006A385B"/>
    <w:rsid w:val="006A44B9"/>
    <w:rsid w:val="006B634B"/>
    <w:rsid w:val="006B70CA"/>
    <w:rsid w:val="006C25C3"/>
    <w:rsid w:val="006D2250"/>
    <w:rsid w:val="006D27FD"/>
    <w:rsid w:val="007123F0"/>
    <w:rsid w:val="00724EF6"/>
    <w:rsid w:val="00725B50"/>
    <w:rsid w:val="0072636E"/>
    <w:rsid w:val="00732CB7"/>
    <w:rsid w:val="007418F0"/>
    <w:rsid w:val="00754FFD"/>
    <w:rsid w:val="00760E35"/>
    <w:rsid w:val="00764EA5"/>
    <w:rsid w:val="007737D9"/>
    <w:rsid w:val="00790AFF"/>
    <w:rsid w:val="007A1AE5"/>
    <w:rsid w:val="007A3830"/>
    <w:rsid w:val="007A7D79"/>
    <w:rsid w:val="007B108A"/>
    <w:rsid w:val="007B4617"/>
    <w:rsid w:val="007C010B"/>
    <w:rsid w:val="007C5C0D"/>
    <w:rsid w:val="007D6526"/>
    <w:rsid w:val="007E55E0"/>
    <w:rsid w:val="007E66BD"/>
    <w:rsid w:val="007E7944"/>
    <w:rsid w:val="007F0E06"/>
    <w:rsid w:val="007F2B10"/>
    <w:rsid w:val="007F4291"/>
    <w:rsid w:val="007F69D6"/>
    <w:rsid w:val="0080015D"/>
    <w:rsid w:val="00805652"/>
    <w:rsid w:val="00815778"/>
    <w:rsid w:val="0082178B"/>
    <w:rsid w:val="00825850"/>
    <w:rsid w:val="0083365C"/>
    <w:rsid w:val="00846E75"/>
    <w:rsid w:val="008552E9"/>
    <w:rsid w:val="00861555"/>
    <w:rsid w:val="00866E74"/>
    <w:rsid w:val="00885072"/>
    <w:rsid w:val="008866C3"/>
    <w:rsid w:val="00886B89"/>
    <w:rsid w:val="008873CB"/>
    <w:rsid w:val="008A2D05"/>
    <w:rsid w:val="008A78A0"/>
    <w:rsid w:val="008A7EFE"/>
    <w:rsid w:val="008B58F6"/>
    <w:rsid w:val="008D2603"/>
    <w:rsid w:val="008D7B9F"/>
    <w:rsid w:val="008E0C1C"/>
    <w:rsid w:val="008E61D1"/>
    <w:rsid w:val="00900E55"/>
    <w:rsid w:val="00907BA4"/>
    <w:rsid w:val="00933AFF"/>
    <w:rsid w:val="009362CF"/>
    <w:rsid w:val="009420C5"/>
    <w:rsid w:val="009435BB"/>
    <w:rsid w:val="00951C08"/>
    <w:rsid w:val="00953287"/>
    <w:rsid w:val="00954C12"/>
    <w:rsid w:val="009601EA"/>
    <w:rsid w:val="009675B4"/>
    <w:rsid w:val="00982DB1"/>
    <w:rsid w:val="00994D89"/>
    <w:rsid w:val="009B5514"/>
    <w:rsid w:val="009B6589"/>
    <w:rsid w:val="009B6AF7"/>
    <w:rsid w:val="009C7412"/>
    <w:rsid w:val="009C7E14"/>
    <w:rsid w:val="009D1EA5"/>
    <w:rsid w:val="009D6900"/>
    <w:rsid w:val="009E1935"/>
    <w:rsid w:val="009E436F"/>
    <w:rsid w:val="009E5B7F"/>
    <w:rsid w:val="009E79AD"/>
    <w:rsid w:val="009F426E"/>
    <w:rsid w:val="00A0122C"/>
    <w:rsid w:val="00A12C2B"/>
    <w:rsid w:val="00A16841"/>
    <w:rsid w:val="00A30468"/>
    <w:rsid w:val="00A322EB"/>
    <w:rsid w:val="00A40E00"/>
    <w:rsid w:val="00A41577"/>
    <w:rsid w:val="00A4196A"/>
    <w:rsid w:val="00A47A1D"/>
    <w:rsid w:val="00A50E2C"/>
    <w:rsid w:val="00A53B90"/>
    <w:rsid w:val="00A619F9"/>
    <w:rsid w:val="00A67968"/>
    <w:rsid w:val="00A75DFF"/>
    <w:rsid w:val="00A92CEE"/>
    <w:rsid w:val="00A93592"/>
    <w:rsid w:val="00A93963"/>
    <w:rsid w:val="00AB0065"/>
    <w:rsid w:val="00AB0525"/>
    <w:rsid w:val="00AB3E23"/>
    <w:rsid w:val="00AC0816"/>
    <w:rsid w:val="00AC3D6C"/>
    <w:rsid w:val="00AE2E6A"/>
    <w:rsid w:val="00AE3AD8"/>
    <w:rsid w:val="00AF255F"/>
    <w:rsid w:val="00AF4DEF"/>
    <w:rsid w:val="00B026E2"/>
    <w:rsid w:val="00B03458"/>
    <w:rsid w:val="00B0554A"/>
    <w:rsid w:val="00B1540B"/>
    <w:rsid w:val="00B2303E"/>
    <w:rsid w:val="00B31F7B"/>
    <w:rsid w:val="00B34923"/>
    <w:rsid w:val="00B37932"/>
    <w:rsid w:val="00B45FF9"/>
    <w:rsid w:val="00B52527"/>
    <w:rsid w:val="00B76C42"/>
    <w:rsid w:val="00B9037B"/>
    <w:rsid w:val="00B93F4C"/>
    <w:rsid w:val="00BA3F69"/>
    <w:rsid w:val="00BA7D04"/>
    <w:rsid w:val="00BB62F9"/>
    <w:rsid w:val="00BC192F"/>
    <w:rsid w:val="00BC3F80"/>
    <w:rsid w:val="00BC5B25"/>
    <w:rsid w:val="00BC7447"/>
    <w:rsid w:val="00BE4825"/>
    <w:rsid w:val="00BF0A4F"/>
    <w:rsid w:val="00BF154B"/>
    <w:rsid w:val="00BF1A86"/>
    <w:rsid w:val="00BF52CC"/>
    <w:rsid w:val="00BF68FC"/>
    <w:rsid w:val="00BF6B0E"/>
    <w:rsid w:val="00C04254"/>
    <w:rsid w:val="00C1329B"/>
    <w:rsid w:val="00C132D3"/>
    <w:rsid w:val="00C345D2"/>
    <w:rsid w:val="00C3732F"/>
    <w:rsid w:val="00C42743"/>
    <w:rsid w:val="00C54ABF"/>
    <w:rsid w:val="00C5752C"/>
    <w:rsid w:val="00C72037"/>
    <w:rsid w:val="00C92C84"/>
    <w:rsid w:val="00C95C10"/>
    <w:rsid w:val="00CA3224"/>
    <w:rsid w:val="00CA5FAB"/>
    <w:rsid w:val="00CB38C3"/>
    <w:rsid w:val="00CB3A81"/>
    <w:rsid w:val="00CB5124"/>
    <w:rsid w:val="00CC09A2"/>
    <w:rsid w:val="00CC0BCD"/>
    <w:rsid w:val="00CD0247"/>
    <w:rsid w:val="00CD31B1"/>
    <w:rsid w:val="00CD6BDC"/>
    <w:rsid w:val="00CE02D3"/>
    <w:rsid w:val="00CE0A32"/>
    <w:rsid w:val="00CE1097"/>
    <w:rsid w:val="00CE218A"/>
    <w:rsid w:val="00CF2CE4"/>
    <w:rsid w:val="00D0040C"/>
    <w:rsid w:val="00D04007"/>
    <w:rsid w:val="00D141C5"/>
    <w:rsid w:val="00D14425"/>
    <w:rsid w:val="00D228D4"/>
    <w:rsid w:val="00D341E1"/>
    <w:rsid w:val="00D44DB2"/>
    <w:rsid w:val="00D5365E"/>
    <w:rsid w:val="00D64967"/>
    <w:rsid w:val="00D65E6E"/>
    <w:rsid w:val="00D6611B"/>
    <w:rsid w:val="00D678AF"/>
    <w:rsid w:val="00D70065"/>
    <w:rsid w:val="00D71790"/>
    <w:rsid w:val="00D77BF0"/>
    <w:rsid w:val="00D80884"/>
    <w:rsid w:val="00D820DF"/>
    <w:rsid w:val="00D92290"/>
    <w:rsid w:val="00D933B7"/>
    <w:rsid w:val="00D94007"/>
    <w:rsid w:val="00D940BB"/>
    <w:rsid w:val="00DB1D02"/>
    <w:rsid w:val="00DB2042"/>
    <w:rsid w:val="00DC7E4A"/>
    <w:rsid w:val="00DF092C"/>
    <w:rsid w:val="00DF1684"/>
    <w:rsid w:val="00DF7C75"/>
    <w:rsid w:val="00E03EB9"/>
    <w:rsid w:val="00E040B6"/>
    <w:rsid w:val="00E149BD"/>
    <w:rsid w:val="00E1502D"/>
    <w:rsid w:val="00E228A6"/>
    <w:rsid w:val="00E262AB"/>
    <w:rsid w:val="00E316AF"/>
    <w:rsid w:val="00E400A0"/>
    <w:rsid w:val="00E40579"/>
    <w:rsid w:val="00E44CD9"/>
    <w:rsid w:val="00E57876"/>
    <w:rsid w:val="00E57CA2"/>
    <w:rsid w:val="00E60E0F"/>
    <w:rsid w:val="00E62150"/>
    <w:rsid w:val="00E7450A"/>
    <w:rsid w:val="00E8170E"/>
    <w:rsid w:val="00E82FD8"/>
    <w:rsid w:val="00E83B1A"/>
    <w:rsid w:val="00E84853"/>
    <w:rsid w:val="00E95EC6"/>
    <w:rsid w:val="00E97EEB"/>
    <w:rsid w:val="00EA7A21"/>
    <w:rsid w:val="00EC6950"/>
    <w:rsid w:val="00ED1863"/>
    <w:rsid w:val="00ED1E47"/>
    <w:rsid w:val="00ED53E6"/>
    <w:rsid w:val="00EE0496"/>
    <w:rsid w:val="00EE1C68"/>
    <w:rsid w:val="00EE2B06"/>
    <w:rsid w:val="00EE2D46"/>
    <w:rsid w:val="00EE6055"/>
    <w:rsid w:val="00EF6E5D"/>
    <w:rsid w:val="00F0503A"/>
    <w:rsid w:val="00F059A0"/>
    <w:rsid w:val="00F1049D"/>
    <w:rsid w:val="00F17D1F"/>
    <w:rsid w:val="00F274D8"/>
    <w:rsid w:val="00F33B18"/>
    <w:rsid w:val="00F3668E"/>
    <w:rsid w:val="00F4212C"/>
    <w:rsid w:val="00F425DE"/>
    <w:rsid w:val="00F45710"/>
    <w:rsid w:val="00F45819"/>
    <w:rsid w:val="00F50DA7"/>
    <w:rsid w:val="00F66D5D"/>
    <w:rsid w:val="00F8334C"/>
    <w:rsid w:val="00F97C77"/>
    <w:rsid w:val="00FA3098"/>
    <w:rsid w:val="00FA5B41"/>
    <w:rsid w:val="00FA7C87"/>
    <w:rsid w:val="00FB2292"/>
    <w:rsid w:val="00FB738B"/>
    <w:rsid w:val="00FB77BB"/>
    <w:rsid w:val="00FC1927"/>
    <w:rsid w:val="00FC24F9"/>
    <w:rsid w:val="00FD0060"/>
    <w:rsid w:val="00FE25A1"/>
    <w:rsid w:val="00FF358B"/>
    <w:rsid w:val="00FF4A0D"/>
    <w:rsid w:val="00FF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9251DE"/>
  <w15:docId w15:val="{16982A5E-0CF0-A64B-BD6C-C87A73CB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1CD4"/>
    <w:pPr>
      <w:suppressAutoHyphens/>
    </w:pPr>
    <w:rPr>
      <w:noProof/>
    </w:rPr>
  </w:style>
  <w:style w:type="paragraph" w:styleId="Heading1">
    <w:name w:val="heading 1"/>
    <w:basedOn w:val="Normal"/>
    <w:next w:val="Normal"/>
    <w:qFormat/>
    <w:rsid w:val="001A1CD4"/>
    <w:pPr>
      <w:keepNext/>
      <w:numPr>
        <w:numId w:val="1"/>
      </w:numPr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rsid w:val="001A1CD4"/>
    <w:pPr>
      <w:keepNext/>
      <w:numPr>
        <w:ilvl w:val="1"/>
        <w:numId w:val="1"/>
      </w:numPr>
      <w:jc w:val="right"/>
      <w:outlineLvl w:val="1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A1CD4"/>
  </w:style>
  <w:style w:type="character" w:customStyle="1" w:styleId="WW-Absatz-Standardschriftart">
    <w:name w:val="WW-Absatz-Standardschriftart"/>
    <w:rsid w:val="001A1CD4"/>
  </w:style>
  <w:style w:type="character" w:customStyle="1" w:styleId="Caratterepredefinitoparagrafo1">
    <w:name w:val="Carattere predefinito paragrafo1"/>
    <w:rsid w:val="001A1CD4"/>
  </w:style>
  <w:style w:type="character" w:customStyle="1" w:styleId="WW-Carpredefinitoparagrafo">
    <w:name w:val="WW-Car. predefinito paragrafo"/>
    <w:rsid w:val="001A1CD4"/>
  </w:style>
  <w:style w:type="character" w:styleId="PageNumber">
    <w:name w:val="page number"/>
    <w:basedOn w:val="WW-Carpredefinitoparagrafo"/>
    <w:semiHidden/>
    <w:rsid w:val="001A1CD4"/>
  </w:style>
  <w:style w:type="paragraph" w:customStyle="1" w:styleId="Heading">
    <w:name w:val="Heading"/>
    <w:basedOn w:val="Normal"/>
    <w:next w:val="BodyText"/>
    <w:rsid w:val="001A1CD4"/>
    <w:pPr>
      <w:keepNext/>
      <w:spacing w:before="240" w:after="120"/>
    </w:pPr>
    <w:rPr>
      <w:rFonts w:ascii="Luxi Sans" w:eastAsia="Mincho" w:hAnsi="Luxi Sans" w:cs="Luxi Sans"/>
      <w:sz w:val="28"/>
      <w:szCs w:val="28"/>
    </w:rPr>
  </w:style>
  <w:style w:type="paragraph" w:styleId="BodyText">
    <w:name w:val="Body Text"/>
    <w:basedOn w:val="Normal"/>
    <w:semiHidden/>
    <w:rsid w:val="001A1CD4"/>
    <w:pPr>
      <w:spacing w:after="120"/>
    </w:pPr>
  </w:style>
  <w:style w:type="paragraph" w:styleId="List">
    <w:name w:val="List"/>
    <w:basedOn w:val="BodyText"/>
    <w:semiHidden/>
    <w:rsid w:val="001A1CD4"/>
  </w:style>
  <w:style w:type="paragraph" w:customStyle="1" w:styleId="Caption1">
    <w:name w:val="Caption1"/>
    <w:basedOn w:val="Normal"/>
    <w:rsid w:val="001A1C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A1CD4"/>
    <w:pPr>
      <w:suppressLineNumbers/>
    </w:pPr>
  </w:style>
  <w:style w:type="paragraph" w:styleId="Header">
    <w:name w:val="header"/>
    <w:basedOn w:val="Normal"/>
    <w:link w:val="HeaderChar"/>
    <w:uiPriority w:val="99"/>
    <w:rsid w:val="001A1CD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1A1CD4"/>
    <w:pPr>
      <w:tabs>
        <w:tab w:val="center" w:pos="4819"/>
        <w:tab w:val="right" w:pos="9638"/>
      </w:tabs>
    </w:pPr>
  </w:style>
  <w:style w:type="paragraph" w:customStyle="1" w:styleId="WW-Testofumetto">
    <w:name w:val="WW-Testo fumetto"/>
    <w:basedOn w:val="Normal"/>
    <w:rsid w:val="001A1CD4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BodyText"/>
    <w:rsid w:val="001A1CD4"/>
    <w:pPr>
      <w:suppressLineNumbers/>
    </w:pPr>
  </w:style>
  <w:style w:type="paragraph" w:customStyle="1" w:styleId="TableHeading">
    <w:name w:val="Table Heading"/>
    <w:basedOn w:val="TableContents"/>
    <w:rsid w:val="001A1CD4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1A1CD4"/>
  </w:style>
  <w:style w:type="paragraph" w:styleId="BalloonText">
    <w:name w:val="Balloon Text"/>
    <w:basedOn w:val="Normal"/>
    <w:link w:val="BalloonTextChar"/>
    <w:uiPriority w:val="99"/>
    <w:semiHidden/>
    <w:unhideWhenUsed/>
    <w:rsid w:val="008873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CB"/>
    <w:rPr>
      <w:rFonts w:ascii="Lucida Grande" w:hAnsi="Lucida Grande"/>
      <w:noProof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C575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" w:hAnsi="Courier" w:cs="Courier"/>
      <w:noProof w:val="0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752C"/>
    <w:rPr>
      <w:rFonts w:ascii="Courier" w:hAnsi="Courier" w:cs="Courier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D483E"/>
    <w:rPr>
      <w:noProof/>
    </w:rPr>
  </w:style>
  <w:style w:type="paragraph" w:styleId="ListParagraph">
    <w:name w:val="List Paragraph"/>
    <w:basedOn w:val="Normal"/>
    <w:rsid w:val="00F17D1F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7944"/>
    <w:pPr>
      <w:suppressAutoHyphens w:val="0"/>
      <w:jc w:val="center"/>
    </w:pPr>
    <w:rPr>
      <w:b/>
      <w:noProof w:val="0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E7944"/>
    <w:rPr>
      <w:b/>
      <w:sz w:val="40"/>
      <w:szCs w:val="20"/>
    </w:rPr>
  </w:style>
  <w:style w:type="table" w:styleId="TableGrid">
    <w:name w:val="Table Grid"/>
    <w:basedOn w:val="TableNormal"/>
    <w:rsid w:val="00AC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4E265D"/>
  </w:style>
  <w:style w:type="character" w:customStyle="1" w:styleId="CommentTextChar">
    <w:name w:val="Comment Text Char"/>
    <w:basedOn w:val="DefaultParagraphFont"/>
    <w:link w:val="CommentText"/>
    <w:rsid w:val="004E265D"/>
    <w:rPr>
      <w:noProof/>
    </w:rPr>
  </w:style>
  <w:style w:type="character" w:styleId="CommentReference">
    <w:name w:val="annotation reference"/>
    <w:basedOn w:val="DefaultParagraphFont"/>
    <w:semiHidden/>
    <w:unhideWhenUsed/>
    <w:rsid w:val="00F97C77"/>
    <w:rPr>
      <w:sz w:val="18"/>
      <w:szCs w:val="18"/>
    </w:rPr>
  </w:style>
  <w:style w:type="paragraph" w:customStyle="1" w:styleId="normalesottolineato">
    <w:name w:val="normale sottolineato"/>
    <w:basedOn w:val="Normal"/>
    <w:rsid w:val="00094DF1"/>
    <w:pPr>
      <w:spacing w:before="120"/>
      <w:ind w:left="709"/>
      <w:jc w:val="both"/>
    </w:pPr>
    <w:rPr>
      <w:i/>
      <w:iCs/>
      <w:noProof w:val="0"/>
      <w:sz w:val="20"/>
      <w:szCs w:val="20"/>
      <w:u w:val="single"/>
      <w:lang w:eastAsia="zh-CN"/>
    </w:rPr>
  </w:style>
  <w:style w:type="paragraph" w:customStyle="1" w:styleId="LO-Normal">
    <w:name w:val="LO-Normal"/>
    <w:rsid w:val="00094DF1"/>
    <w:pPr>
      <w:suppressAutoHyphens/>
      <w:spacing w:after="240" w:line="360" w:lineRule="auto"/>
      <w:jc w:val="both"/>
    </w:pPr>
    <w:rPr>
      <w:sz w:val="20"/>
      <w:szCs w:val="20"/>
      <w:lang w:eastAsia="zh-CN"/>
    </w:rPr>
  </w:style>
  <w:style w:type="character" w:styleId="Hyperlink">
    <w:name w:val="Hyperlink"/>
    <w:basedOn w:val="DefaultParagraphFont"/>
    <w:rsid w:val="007737D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66D5D"/>
  </w:style>
  <w:style w:type="character" w:styleId="UnresolvedMention">
    <w:name w:val="Unresolved Mention"/>
    <w:basedOn w:val="DefaultParagraphFont"/>
    <w:uiPriority w:val="99"/>
    <w:semiHidden/>
    <w:unhideWhenUsed/>
    <w:rsid w:val="00F66D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66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af.it/it/sedi/sede-centrale-nuova/direzione-scientifica/ufficio-spazio/documenti_uo2/Dichiarazione%20subcontraente_mod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Progetto Analisi Dati Alte Energie</vt:lpstr>
      <vt:lpstr>Progetto Analisi Dati Alte Energie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Analisi Dati Alte Energie</dc:title>
  <dc:subject/>
  <dc:creator>FMf</dc:creator>
  <cp:keywords/>
  <cp:lastModifiedBy>Roberto Della Ceca</cp:lastModifiedBy>
  <cp:revision>3</cp:revision>
  <cp:lastPrinted>2019-03-14T12:57:00Z</cp:lastPrinted>
  <dcterms:created xsi:type="dcterms:W3CDTF">2019-10-01T12:04:00Z</dcterms:created>
  <dcterms:modified xsi:type="dcterms:W3CDTF">2019-10-01T12:11:00Z</dcterms:modified>
</cp:coreProperties>
</file>